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</w:p>
    <w:p w:rsidR="00C42317" w:rsidRPr="00411BC3" w:rsidRDefault="002A4711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</w:t>
      </w:r>
      <w:r w:rsidR="007A59A2">
        <w:rPr>
          <w:rFonts w:ascii="Calibri" w:hAnsi="Calibri"/>
          <w:b/>
          <w:i/>
          <w:sz w:val="22"/>
        </w:rPr>
        <w:t>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7E180E">
        <w:rPr>
          <w:rFonts w:ascii="Calibri" w:hAnsi="Calibri"/>
          <w:b/>
          <w:i/>
          <w:sz w:val="22"/>
        </w:rPr>
        <w:t>March 2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7E180E">
        <w:rPr>
          <w:rFonts w:ascii="Calibri" w:hAnsi="Calibri"/>
          <w:b/>
          <w:i/>
          <w:sz w:val="22"/>
        </w:rPr>
        <w:t>20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7E180E">
        <w:rPr>
          <w:rFonts w:ascii="Calibri" w:hAnsi="Calibri"/>
          <w:b/>
          <w:i/>
          <w:sz w:val="22"/>
        </w:rPr>
        <w:t>6</w:t>
      </w:r>
      <w:r w:rsidR="00B81462">
        <w:rPr>
          <w:rFonts w:ascii="Calibri" w:hAnsi="Calibri"/>
          <w:b/>
          <w:i/>
          <w:sz w:val="22"/>
        </w:rPr>
        <w:t>:</w:t>
      </w:r>
      <w:r w:rsidR="007E180E">
        <w:rPr>
          <w:rFonts w:ascii="Calibri" w:hAnsi="Calibri"/>
          <w:b/>
          <w:i/>
          <w:sz w:val="22"/>
        </w:rPr>
        <w:t>0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7E180E" w:rsidRPr="00411BC3" w:rsidRDefault="007E180E" w:rsidP="007E180E">
      <w:pPr>
        <w:spacing w:line="276" w:lineRule="auto"/>
        <w:rPr>
          <w:rFonts w:ascii="Calibri" w:hAnsi="Calibri"/>
          <w:b/>
          <w:sz w:val="20"/>
          <w:szCs w:val="22"/>
        </w:rPr>
      </w:pPr>
    </w:p>
    <w:p w:rsidR="00C12CD2" w:rsidRPr="007A59A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  <w:r w:rsidR="007A59A2">
        <w:rPr>
          <w:rFonts w:ascii="Calibri" w:hAnsi="Calibri" w:cs="Calibri"/>
          <w:b/>
          <w:sz w:val="20"/>
          <w:szCs w:val="22"/>
        </w:rPr>
        <w:t>.</w:t>
      </w:r>
      <w:r w:rsidR="00214850" w:rsidRPr="007A59A2">
        <w:rPr>
          <w:rFonts w:ascii="Calibri" w:hAnsi="Calibri" w:cs="Calibri"/>
          <w:b/>
          <w:sz w:val="20"/>
          <w:szCs w:val="22"/>
        </w:rPr>
        <w:t xml:space="preserve"> </w:t>
      </w:r>
    </w:p>
    <w:p w:rsidR="00BC3F2D" w:rsidRPr="00BC3F2D" w:rsidRDefault="00BC3F2D" w:rsidP="00BC3F2D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2"/>
        </w:rPr>
      </w:pPr>
      <w:r w:rsidRPr="00BC3F2D">
        <w:rPr>
          <w:rFonts w:ascii="Calibri" w:hAnsi="Calibri" w:cs="Calibri"/>
          <w:sz w:val="20"/>
          <w:szCs w:val="22"/>
        </w:rPr>
        <w:t>Enter into Executive Session; Pursu</w:t>
      </w:r>
      <w:r w:rsidR="007E180E">
        <w:rPr>
          <w:rFonts w:ascii="Calibri" w:hAnsi="Calibri" w:cs="Calibri"/>
          <w:sz w:val="20"/>
          <w:szCs w:val="22"/>
        </w:rPr>
        <w:t>ant to Title 1 M.S.R.A §405(6</w:t>
      </w:r>
      <w:proofErr w:type="gramStart"/>
      <w:r w:rsidR="007E180E">
        <w:rPr>
          <w:rFonts w:ascii="Calibri" w:hAnsi="Calibri" w:cs="Calibri"/>
          <w:sz w:val="20"/>
          <w:szCs w:val="22"/>
        </w:rPr>
        <w:t>)(</w:t>
      </w:r>
      <w:proofErr w:type="gramEnd"/>
      <w:r w:rsidR="007E180E">
        <w:rPr>
          <w:rFonts w:ascii="Calibri" w:hAnsi="Calibri" w:cs="Calibri"/>
          <w:sz w:val="20"/>
          <w:szCs w:val="22"/>
        </w:rPr>
        <w:t>A</w:t>
      </w:r>
      <w:r w:rsidRPr="00BC3F2D">
        <w:rPr>
          <w:rFonts w:ascii="Calibri" w:hAnsi="Calibri" w:cs="Calibri"/>
          <w:sz w:val="20"/>
          <w:szCs w:val="22"/>
        </w:rPr>
        <w:t xml:space="preserve">) to discuss </w:t>
      </w:r>
      <w:r w:rsidR="007E180E">
        <w:rPr>
          <w:rFonts w:ascii="Calibri" w:hAnsi="Calibri" w:cs="Calibri"/>
          <w:sz w:val="20"/>
          <w:szCs w:val="22"/>
        </w:rPr>
        <w:t xml:space="preserve">a personnel matter regarding </w:t>
      </w:r>
      <w:r w:rsidR="00782154">
        <w:rPr>
          <w:rFonts w:ascii="Calibri" w:hAnsi="Calibri" w:cs="Calibri"/>
          <w:sz w:val="20"/>
          <w:szCs w:val="22"/>
        </w:rPr>
        <w:t>a</w:t>
      </w:r>
      <w:bookmarkStart w:id="0" w:name="_GoBack"/>
      <w:bookmarkEnd w:id="0"/>
      <w:r w:rsidR="007E180E">
        <w:rPr>
          <w:rFonts w:ascii="Calibri" w:hAnsi="Calibri" w:cs="Calibri"/>
          <w:sz w:val="20"/>
          <w:szCs w:val="22"/>
        </w:rPr>
        <w:t xml:space="preserve"> complaint</w:t>
      </w:r>
      <w:r w:rsidRPr="00BC3F2D">
        <w:rPr>
          <w:rFonts w:ascii="Calibri" w:hAnsi="Calibri" w:cs="Calibri"/>
          <w:sz w:val="20"/>
          <w:szCs w:val="22"/>
        </w:rPr>
        <w:t xml:space="preserve">.  </w:t>
      </w: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2154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180E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3BA7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1462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CC3B-97F7-444E-A9D6-8018157B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4</cp:revision>
  <cp:lastPrinted>2020-02-28T16:14:00Z</cp:lastPrinted>
  <dcterms:created xsi:type="dcterms:W3CDTF">2020-02-28T16:14:00Z</dcterms:created>
  <dcterms:modified xsi:type="dcterms:W3CDTF">2020-02-28T16:15:00Z</dcterms:modified>
</cp:coreProperties>
</file>