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B3E" w:rsidRPr="00D307AA" w:rsidRDefault="00E44B3E" w:rsidP="00E44B3E">
      <w:pPr>
        <w:rPr>
          <w:rFonts w:eastAsia="Calibri" w:cs="Times New Roman"/>
        </w:rPr>
      </w:pPr>
      <w:bookmarkStart w:id="0" w:name="_GoBack"/>
      <w:bookmarkEnd w:id="0"/>
      <w:r w:rsidRPr="00D307AA">
        <w:rPr>
          <w:rFonts w:eastAsia="Calibri" w:cs="Times New Roman"/>
        </w:rPr>
        <w:t>Town of Paris</w:t>
      </w:r>
    </w:p>
    <w:p w:rsidR="00E44B3E" w:rsidRPr="00D307AA" w:rsidRDefault="00E44B3E" w:rsidP="00E44B3E">
      <w:pPr>
        <w:rPr>
          <w:rFonts w:eastAsia="Calibri" w:cs="Times New Roman"/>
        </w:rPr>
      </w:pPr>
      <w:r w:rsidRPr="00D307AA">
        <w:rPr>
          <w:rFonts w:eastAsia="Calibri" w:cs="Times New Roman"/>
        </w:rPr>
        <w:t>Email Update</w:t>
      </w:r>
    </w:p>
    <w:p w:rsidR="00006B83" w:rsidRPr="00D307AA" w:rsidRDefault="00BD7738" w:rsidP="00E44B3E">
      <w:pPr>
        <w:rPr>
          <w:rFonts w:eastAsia="Calibri" w:cs="Times New Roman"/>
        </w:rPr>
      </w:pPr>
      <w:r>
        <w:rPr>
          <w:rFonts w:eastAsia="Calibri" w:cs="Times New Roman"/>
        </w:rPr>
        <w:t xml:space="preserve">September </w:t>
      </w:r>
      <w:r w:rsidR="00A31309">
        <w:rPr>
          <w:rFonts w:eastAsia="Calibri" w:cs="Times New Roman"/>
        </w:rPr>
        <w:t>16</w:t>
      </w:r>
      <w:r w:rsidR="00F704EE">
        <w:rPr>
          <w:rFonts w:eastAsia="Calibri" w:cs="Times New Roman"/>
        </w:rPr>
        <w:t>, 2016</w:t>
      </w:r>
    </w:p>
    <w:p w:rsidR="00E44B3E" w:rsidRPr="00D307AA" w:rsidRDefault="00E44B3E" w:rsidP="00E44B3E">
      <w:pPr>
        <w:rPr>
          <w:rFonts w:eastAsia="Calibri" w:cs="Times New Roman"/>
        </w:rPr>
      </w:pPr>
    </w:p>
    <w:p w:rsidR="00E44B3E" w:rsidRPr="00D307AA" w:rsidRDefault="00E44B3E" w:rsidP="00E44B3E">
      <w:pPr>
        <w:jc w:val="center"/>
        <w:rPr>
          <w:rFonts w:eastAsia="Calibri" w:cs="Times New Roman"/>
        </w:rPr>
      </w:pPr>
      <w:r w:rsidRPr="00D307AA">
        <w:rPr>
          <w:rFonts w:eastAsia="Calibri" w:cs="Times New Roman"/>
          <w:noProof/>
        </w:rPr>
        <w:drawing>
          <wp:inline distT="0" distB="0" distL="0" distR="0" wp14:anchorId="26FA891C" wp14:editId="746AB98F">
            <wp:extent cx="5947410" cy="1232535"/>
            <wp:effectExtent l="0" t="0" r="0" b="5715"/>
            <wp:docPr id="1" name="Picture 1" descr="cid:image001.png@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947B.6F5BA67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7410" cy="1232535"/>
                    </a:xfrm>
                    <a:prstGeom prst="rect">
                      <a:avLst/>
                    </a:prstGeom>
                    <a:noFill/>
                    <a:ln>
                      <a:noFill/>
                    </a:ln>
                  </pic:spPr>
                </pic:pic>
              </a:graphicData>
            </a:graphic>
          </wp:inline>
        </w:drawing>
      </w:r>
    </w:p>
    <w:p w:rsidR="005326F3" w:rsidRDefault="005326F3" w:rsidP="005326F3">
      <w:pPr>
        <w:jc w:val="center"/>
        <w:rPr>
          <w:rFonts w:eastAsia="Calibri" w:cs="Times New Roman"/>
        </w:rPr>
      </w:pPr>
      <w:r w:rsidRPr="00D307AA">
        <w:rPr>
          <w:rFonts w:eastAsia="Calibri" w:cs="Times New Roman"/>
          <w:noProof/>
        </w:rPr>
        <w:drawing>
          <wp:inline distT="0" distB="0" distL="0" distR="0" wp14:anchorId="406CC300" wp14:editId="2781A933">
            <wp:extent cx="2289810" cy="476885"/>
            <wp:effectExtent l="0" t="0" r="0" b="0"/>
            <wp:docPr id="16" name="Picture 16"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A31309" w:rsidRPr="00A31309" w:rsidRDefault="00A31309" w:rsidP="00A31309">
      <w:pPr>
        <w:rPr>
          <w:rFonts w:eastAsia="Calibri" w:cs="Times New Roman"/>
        </w:rPr>
      </w:pPr>
      <w:r w:rsidRPr="00A31309">
        <w:rPr>
          <w:rFonts w:eastAsia="Calibri" w:cs="Times New Roman"/>
        </w:rPr>
        <w:t>Town of Paris Highway Department</w:t>
      </w:r>
      <w:r w:rsidR="008B13CA">
        <w:rPr>
          <w:rFonts w:eastAsia="Calibri" w:cs="Times New Roman"/>
        </w:rPr>
        <w:t xml:space="preserve"> is seeking a </w:t>
      </w:r>
      <w:r w:rsidRPr="00A31309">
        <w:rPr>
          <w:rFonts w:eastAsia="Calibri" w:cs="Times New Roman"/>
        </w:rPr>
        <w:t>Helper/Laborer</w:t>
      </w:r>
      <w:r w:rsidR="008B13CA">
        <w:rPr>
          <w:rFonts w:eastAsia="Calibri" w:cs="Times New Roman"/>
        </w:rPr>
        <w:t>.  C</w:t>
      </w:r>
      <w:r w:rsidRPr="00A31309">
        <w:rPr>
          <w:rFonts w:eastAsia="Calibri" w:cs="Times New Roman"/>
        </w:rPr>
        <w:t>andidates must be able to perform heavy physical labor and work as a team member. Duties include, but not limited to:</w:t>
      </w:r>
    </w:p>
    <w:p w:rsidR="00A31309" w:rsidRPr="00A31309" w:rsidRDefault="00A31309" w:rsidP="00A31309">
      <w:pPr>
        <w:pStyle w:val="ListParagraph"/>
        <w:numPr>
          <w:ilvl w:val="0"/>
          <w:numId w:val="20"/>
        </w:numPr>
        <w:rPr>
          <w:rFonts w:eastAsia="Calibri" w:cs="Times New Roman"/>
        </w:rPr>
      </w:pPr>
      <w:r w:rsidRPr="00A31309">
        <w:rPr>
          <w:rFonts w:eastAsia="Calibri" w:cs="Times New Roman"/>
        </w:rPr>
        <w:t>Cutting brush</w:t>
      </w:r>
    </w:p>
    <w:p w:rsidR="00A31309" w:rsidRPr="00A31309" w:rsidRDefault="00A31309" w:rsidP="00A31309">
      <w:pPr>
        <w:pStyle w:val="ListParagraph"/>
        <w:numPr>
          <w:ilvl w:val="0"/>
          <w:numId w:val="20"/>
        </w:numPr>
        <w:rPr>
          <w:rFonts w:eastAsia="Calibri" w:cs="Times New Roman"/>
        </w:rPr>
      </w:pPr>
      <w:r w:rsidRPr="00A31309">
        <w:rPr>
          <w:rFonts w:eastAsia="Calibri" w:cs="Times New Roman"/>
        </w:rPr>
        <w:t>Patching Roads</w:t>
      </w:r>
    </w:p>
    <w:p w:rsidR="00A31309" w:rsidRPr="00A31309" w:rsidRDefault="00A31309" w:rsidP="00A31309">
      <w:pPr>
        <w:pStyle w:val="ListParagraph"/>
        <w:numPr>
          <w:ilvl w:val="0"/>
          <w:numId w:val="20"/>
        </w:numPr>
        <w:rPr>
          <w:rFonts w:eastAsia="Calibri" w:cs="Times New Roman"/>
        </w:rPr>
      </w:pPr>
      <w:r w:rsidRPr="00A31309">
        <w:rPr>
          <w:rFonts w:eastAsia="Calibri" w:cs="Times New Roman"/>
        </w:rPr>
        <w:t>Sweeping Street</w:t>
      </w:r>
    </w:p>
    <w:p w:rsidR="00A31309" w:rsidRPr="00A31309" w:rsidRDefault="00A31309" w:rsidP="00A31309">
      <w:pPr>
        <w:pStyle w:val="ListParagraph"/>
        <w:numPr>
          <w:ilvl w:val="0"/>
          <w:numId w:val="20"/>
        </w:numPr>
        <w:rPr>
          <w:rFonts w:eastAsia="Calibri" w:cs="Times New Roman"/>
        </w:rPr>
      </w:pPr>
      <w:r w:rsidRPr="00A31309">
        <w:rPr>
          <w:rFonts w:eastAsia="Calibri" w:cs="Times New Roman"/>
        </w:rPr>
        <w:t>Installation of culverts</w:t>
      </w:r>
    </w:p>
    <w:p w:rsidR="00A31309" w:rsidRPr="00A31309" w:rsidRDefault="00A31309" w:rsidP="00A31309">
      <w:pPr>
        <w:pStyle w:val="ListParagraph"/>
        <w:numPr>
          <w:ilvl w:val="0"/>
          <w:numId w:val="20"/>
        </w:numPr>
        <w:rPr>
          <w:rFonts w:eastAsia="Calibri" w:cs="Times New Roman"/>
        </w:rPr>
      </w:pPr>
      <w:r w:rsidRPr="00A31309">
        <w:rPr>
          <w:rFonts w:eastAsia="Calibri" w:cs="Times New Roman"/>
        </w:rPr>
        <w:t>Plowing snow</w:t>
      </w:r>
    </w:p>
    <w:p w:rsidR="00A31309" w:rsidRPr="00A31309" w:rsidRDefault="00A31309" w:rsidP="00A31309">
      <w:pPr>
        <w:pStyle w:val="ListParagraph"/>
        <w:numPr>
          <w:ilvl w:val="0"/>
          <w:numId w:val="20"/>
        </w:numPr>
        <w:rPr>
          <w:rFonts w:eastAsia="Calibri" w:cs="Times New Roman"/>
        </w:rPr>
      </w:pPr>
      <w:r w:rsidRPr="00A31309">
        <w:rPr>
          <w:rFonts w:eastAsia="Calibri" w:cs="Times New Roman"/>
        </w:rPr>
        <w:t>Sanding Roads</w:t>
      </w:r>
    </w:p>
    <w:p w:rsidR="00A31309" w:rsidRPr="00A31309" w:rsidRDefault="00A31309" w:rsidP="00A31309">
      <w:pPr>
        <w:rPr>
          <w:rFonts w:eastAsia="Calibri" w:cs="Times New Roman"/>
        </w:rPr>
      </w:pPr>
      <w:r w:rsidRPr="00A31309">
        <w:rPr>
          <w:rFonts w:eastAsia="Calibri" w:cs="Times New Roman"/>
        </w:rPr>
        <w:t xml:space="preserve">Applicant must have a CDL license in good standing, minimum of 2 </w:t>
      </w:r>
      <w:r w:rsidR="008B13CA" w:rsidRPr="00A31309">
        <w:rPr>
          <w:rFonts w:eastAsia="Calibri" w:cs="Times New Roman"/>
        </w:rPr>
        <w:t>years’ experience</w:t>
      </w:r>
      <w:r w:rsidRPr="00A31309">
        <w:rPr>
          <w:rFonts w:eastAsia="Calibri" w:cs="Times New Roman"/>
        </w:rPr>
        <w:t>, and high school diploma or equivalent. Public works maintenance and equipment operation experience desirable, but will train the right person. Candidate must be willing to work in all weather conditions and overtime as required. The Town of Paris offers a comprehensive benefit package which includes:</w:t>
      </w:r>
    </w:p>
    <w:p w:rsidR="00A31309" w:rsidRPr="00A31309" w:rsidRDefault="00A31309" w:rsidP="00A31309">
      <w:pPr>
        <w:pStyle w:val="ListParagraph"/>
        <w:numPr>
          <w:ilvl w:val="0"/>
          <w:numId w:val="21"/>
        </w:numPr>
        <w:rPr>
          <w:rFonts w:eastAsia="Calibri" w:cs="Times New Roman"/>
        </w:rPr>
      </w:pPr>
      <w:r w:rsidRPr="00A31309">
        <w:rPr>
          <w:rFonts w:eastAsia="Calibri" w:cs="Times New Roman"/>
        </w:rPr>
        <w:t>Competitive salary package</w:t>
      </w:r>
    </w:p>
    <w:p w:rsidR="00A31309" w:rsidRPr="00A31309" w:rsidRDefault="00A31309" w:rsidP="00A31309">
      <w:pPr>
        <w:pStyle w:val="ListParagraph"/>
        <w:numPr>
          <w:ilvl w:val="0"/>
          <w:numId w:val="21"/>
        </w:numPr>
        <w:rPr>
          <w:rFonts w:eastAsia="Calibri" w:cs="Times New Roman"/>
        </w:rPr>
      </w:pPr>
      <w:r w:rsidRPr="00A31309">
        <w:rPr>
          <w:rFonts w:eastAsia="Calibri" w:cs="Times New Roman"/>
        </w:rPr>
        <w:t>Paid medical, dental</w:t>
      </w:r>
    </w:p>
    <w:p w:rsidR="00A31309" w:rsidRPr="00A31309" w:rsidRDefault="00A31309" w:rsidP="00A31309">
      <w:pPr>
        <w:pStyle w:val="ListParagraph"/>
        <w:numPr>
          <w:ilvl w:val="0"/>
          <w:numId w:val="21"/>
        </w:numPr>
        <w:rPr>
          <w:rFonts w:eastAsia="Calibri" w:cs="Times New Roman"/>
        </w:rPr>
      </w:pPr>
      <w:r w:rsidRPr="00A31309">
        <w:rPr>
          <w:rFonts w:eastAsia="Calibri" w:cs="Times New Roman"/>
        </w:rPr>
        <w:t>Vacation and sick leave</w:t>
      </w:r>
    </w:p>
    <w:p w:rsidR="00A31309" w:rsidRPr="00A31309" w:rsidRDefault="00A31309" w:rsidP="00A31309">
      <w:pPr>
        <w:pStyle w:val="ListParagraph"/>
        <w:numPr>
          <w:ilvl w:val="0"/>
          <w:numId w:val="21"/>
        </w:numPr>
        <w:rPr>
          <w:rFonts w:eastAsia="Calibri" w:cs="Times New Roman"/>
        </w:rPr>
      </w:pPr>
      <w:r w:rsidRPr="00A31309">
        <w:rPr>
          <w:rFonts w:eastAsia="Calibri" w:cs="Times New Roman"/>
        </w:rPr>
        <w:t>Retirement plans</w:t>
      </w:r>
    </w:p>
    <w:p w:rsidR="00A31309" w:rsidRPr="00A31309" w:rsidRDefault="00A31309" w:rsidP="00A31309">
      <w:pPr>
        <w:pStyle w:val="ListParagraph"/>
        <w:numPr>
          <w:ilvl w:val="0"/>
          <w:numId w:val="21"/>
        </w:numPr>
        <w:rPr>
          <w:rFonts w:eastAsia="Calibri" w:cs="Times New Roman"/>
        </w:rPr>
      </w:pPr>
      <w:r w:rsidRPr="00A31309">
        <w:rPr>
          <w:rFonts w:eastAsia="Calibri" w:cs="Times New Roman"/>
        </w:rPr>
        <w:t>Paid holidays</w:t>
      </w:r>
    </w:p>
    <w:p w:rsidR="00A31309" w:rsidRPr="00A31309" w:rsidRDefault="00A31309" w:rsidP="00A31309">
      <w:pPr>
        <w:rPr>
          <w:rFonts w:eastAsia="Calibri" w:cs="Times New Roman"/>
        </w:rPr>
      </w:pPr>
      <w:r w:rsidRPr="00A31309">
        <w:rPr>
          <w:rFonts w:eastAsia="Calibri" w:cs="Times New Roman"/>
        </w:rPr>
        <w:t>Resumes should be marked “Laborer” Town of Paris, 33 Market Square, South Paris, Maine 04281 or electronically to townclerk@parismaine.org. Resumes and Cover Letter will be accepted until October 7, 2016 or until a qualified candidate is found. Paris is an EOE</w:t>
      </w:r>
    </w:p>
    <w:p w:rsidR="00DA1067" w:rsidRDefault="00BD7738" w:rsidP="00DA1067">
      <w:pPr>
        <w:jc w:val="center"/>
        <w:rPr>
          <w:rFonts w:eastAsia="Calibri" w:cs="Times New Roman"/>
        </w:rPr>
      </w:pPr>
      <w:r>
        <w:rPr>
          <w:rFonts w:eastAsia="Calibri" w:cs="Times New Roman"/>
          <w:noProof/>
        </w:rPr>
        <w:lastRenderedPageBreak/>
        <w:drawing>
          <wp:inline distT="0" distB="0" distL="0" distR="0">
            <wp:extent cx="2153128" cy="140738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s Dam-South Paris Mai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4493" cy="1408273"/>
                    </a:xfrm>
                    <a:prstGeom prst="rect">
                      <a:avLst/>
                    </a:prstGeom>
                  </pic:spPr>
                </pic:pic>
              </a:graphicData>
            </a:graphic>
          </wp:inline>
        </w:drawing>
      </w:r>
    </w:p>
    <w:p w:rsidR="00DA1067" w:rsidRDefault="00DA1067" w:rsidP="005326F3">
      <w:pPr>
        <w:jc w:val="center"/>
        <w:rPr>
          <w:rFonts w:eastAsia="Calibri" w:cs="Times New Roman"/>
        </w:rPr>
      </w:pPr>
      <w:r w:rsidRPr="00D307AA">
        <w:rPr>
          <w:rFonts w:eastAsia="Calibri" w:cs="Times New Roman"/>
          <w:noProof/>
        </w:rPr>
        <w:drawing>
          <wp:inline distT="0" distB="0" distL="0" distR="0" wp14:anchorId="068F8DB1" wp14:editId="4C3B64D7">
            <wp:extent cx="2289810" cy="476885"/>
            <wp:effectExtent l="0" t="0" r="0" b="0"/>
            <wp:docPr id="3" name="Picture 3"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A31309" w:rsidRDefault="00A31309" w:rsidP="00A31309">
      <w:pPr>
        <w:rPr>
          <w:rFonts w:eastAsia="Calibri" w:cs="Times New Roman"/>
        </w:rPr>
      </w:pPr>
      <w:r w:rsidRPr="00A31309">
        <w:rPr>
          <w:rFonts w:eastAsia="Calibri" w:cs="Times New Roman"/>
        </w:rPr>
        <w:t xml:space="preserve">Oxford Hills SCORE is pleased to offer QuickBooks Basics - The Expanded Version for small businesses in our community and beyond. This 4 part program will be starting October 5th. Seating will </w:t>
      </w:r>
      <w:r>
        <w:rPr>
          <w:rFonts w:eastAsia="Calibri" w:cs="Times New Roman"/>
        </w:rPr>
        <w:t xml:space="preserve">be limited so reserve yours now! </w:t>
      </w:r>
      <w:hyperlink r:id="rId11" w:history="1">
        <w:r w:rsidRPr="00233759">
          <w:rPr>
            <w:rStyle w:val="Hyperlink"/>
            <w:rFonts w:eastAsia="Calibri" w:cs="Times New Roman"/>
          </w:rPr>
          <w:t>http://events.r20.constantcontact.com/register/event?oeidk=a07ed5399c2add93fe3&amp;llr=wmdhgxcab</w:t>
        </w:r>
      </w:hyperlink>
    </w:p>
    <w:p w:rsidR="00A31309" w:rsidRDefault="00A31309" w:rsidP="00A31309">
      <w:pPr>
        <w:jc w:val="center"/>
        <w:rPr>
          <w:rFonts w:eastAsia="Calibri" w:cs="Times New Roman"/>
        </w:rPr>
      </w:pPr>
      <w:r>
        <w:rPr>
          <w:noProof/>
        </w:rPr>
        <w:drawing>
          <wp:inline distT="0" distB="0" distL="0" distR="0" wp14:anchorId="77C5A167" wp14:editId="1EF42B84">
            <wp:extent cx="2377440" cy="863695"/>
            <wp:effectExtent l="0" t="0" r="3810" b="0"/>
            <wp:docPr id="9" name="Picture 9" descr="New Sc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cor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5851" cy="863118"/>
                    </a:xfrm>
                    <a:prstGeom prst="rect">
                      <a:avLst/>
                    </a:prstGeom>
                    <a:noFill/>
                    <a:ln>
                      <a:noFill/>
                    </a:ln>
                  </pic:spPr>
                </pic:pic>
              </a:graphicData>
            </a:graphic>
          </wp:inline>
        </w:drawing>
      </w:r>
    </w:p>
    <w:p w:rsidR="00517A2A" w:rsidRDefault="00517A2A" w:rsidP="00517A2A">
      <w:pPr>
        <w:jc w:val="center"/>
        <w:rPr>
          <w:rFonts w:eastAsia="Calibri" w:cs="Times New Roman"/>
        </w:rPr>
      </w:pPr>
      <w:r w:rsidRPr="00D307AA">
        <w:rPr>
          <w:rFonts w:eastAsia="Calibri" w:cs="Times New Roman"/>
          <w:noProof/>
        </w:rPr>
        <w:drawing>
          <wp:inline distT="0" distB="0" distL="0" distR="0" wp14:anchorId="50D9020F" wp14:editId="3030E892">
            <wp:extent cx="2289810" cy="476885"/>
            <wp:effectExtent l="0" t="0" r="0" b="0"/>
            <wp:docPr id="20" name="Picture 20"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A31309" w:rsidRDefault="00A31309" w:rsidP="00A31309">
      <w:pPr>
        <w:rPr>
          <w:rFonts w:eastAsia="Calibri" w:cs="Times New Roman"/>
        </w:rPr>
      </w:pPr>
      <w:r w:rsidRPr="00A31309">
        <w:rPr>
          <w:rFonts w:eastAsia="Calibri" w:cs="Times New Roman"/>
        </w:rPr>
        <w:t xml:space="preserve">Shared from McLaughlin Garden of Paris: Calling all Carvers! We're starting to harvest and gather pumpkins for our Jack </w:t>
      </w:r>
      <w:proofErr w:type="spellStart"/>
      <w:r w:rsidRPr="00A31309">
        <w:rPr>
          <w:rFonts w:eastAsia="Calibri" w:cs="Times New Roman"/>
        </w:rPr>
        <w:t>O'Lantern</w:t>
      </w:r>
      <w:proofErr w:type="spellEnd"/>
      <w:r w:rsidRPr="00A31309">
        <w:rPr>
          <w:rFonts w:eastAsia="Calibri" w:cs="Times New Roman"/>
        </w:rPr>
        <w:t xml:space="preserve"> Spectacular. We're looking for carvers of all ages to come to our "Carving Room" on the second floor of the McLaughlin Home to carve pumpkins on Wednesday, October 19 and Thursday, October 20. This year our themes are dinosaurs and </w:t>
      </w:r>
      <w:proofErr w:type="spellStart"/>
      <w:r w:rsidRPr="00A31309">
        <w:rPr>
          <w:rFonts w:eastAsia="Calibri" w:cs="Times New Roman"/>
        </w:rPr>
        <w:t>emojis</w:t>
      </w:r>
      <w:proofErr w:type="spellEnd"/>
      <w:r w:rsidRPr="00A31309">
        <w:rPr>
          <w:rFonts w:eastAsia="Calibri" w:cs="Times New Roman"/>
        </w:rPr>
        <w:t xml:space="preserve">. If you are interested, please contact us via email at mclgardn@megalink.net. Join in the fun and help to make the Jack </w:t>
      </w:r>
      <w:proofErr w:type="spellStart"/>
      <w:r w:rsidRPr="00A31309">
        <w:rPr>
          <w:rFonts w:eastAsia="Calibri" w:cs="Times New Roman"/>
        </w:rPr>
        <w:t>O'Lantern</w:t>
      </w:r>
      <w:proofErr w:type="spellEnd"/>
      <w:r w:rsidRPr="00A31309">
        <w:rPr>
          <w:rFonts w:eastAsia="Calibri" w:cs="Times New Roman"/>
        </w:rPr>
        <w:t xml:space="preserve"> Spectacular extra special (this year the event will be on Friday October 21 and Saturday October 22).</w:t>
      </w:r>
    </w:p>
    <w:p w:rsidR="00A31309" w:rsidRDefault="00A31309" w:rsidP="00A31309">
      <w:pPr>
        <w:jc w:val="center"/>
        <w:rPr>
          <w:rFonts w:eastAsia="Calibri" w:cs="Times New Roman"/>
        </w:rPr>
      </w:pPr>
      <w:r>
        <w:rPr>
          <w:noProof/>
        </w:rPr>
        <w:drawing>
          <wp:inline distT="0" distB="0" distL="0" distR="0" wp14:anchorId="325A6FC3" wp14:editId="40F0D1E2">
            <wp:extent cx="2584174" cy="1937054"/>
            <wp:effectExtent l="0" t="0" r="6985" b="6350"/>
            <wp:docPr id="11" name="Picture 11" descr="https://scontent-lga3-1.xx.fbcdn.net/v/t1.0-0/s480x480/14344187_10154532630261974_7069122732812645518_n.jpg?oh=7a6163866920f5c585d2b453543e5d44&amp;oe=58708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ga3-1.xx.fbcdn.net/v/t1.0-0/s480x480/14344187_10154532630261974_7069122732812645518_n.jpg?oh=7a6163866920f5c585d2b453543e5d44&amp;oe=587089D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237" cy="1937101"/>
                    </a:xfrm>
                    <a:prstGeom prst="rect">
                      <a:avLst/>
                    </a:prstGeom>
                    <a:noFill/>
                    <a:ln>
                      <a:noFill/>
                    </a:ln>
                  </pic:spPr>
                </pic:pic>
              </a:graphicData>
            </a:graphic>
          </wp:inline>
        </w:drawing>
      </w:r>
    </w:p>
    <w:p w:rsidR="004B092A" w:rsidRDefault="004B092A" w:rsidP="004B092A">
      <w:pPr>
        <w:jc w:val="center"/>
        <w:rPr>
          <w:rFonts w:eastAsia="Calibri" w:cs="Times New Roman"/>
        </w:rPr>
      </w:pPr>
      <w:r w:rsidRPr="00D307AA">
        <w:rPr>
          <w:rFonts w:eastAsia="Calibri" w:cs="Times New Roman"/>
          <w:noProof/>
        </w:rPr>
        <w:drawing>
          <wp:inline distT="0" distB="0" distL="0" distR="0" wp14:anchorId="32DA25A2" wp14:editId="75E280E7">
            <wp:extent cx="2289810" cy="476885"/>
            <wp:effectExtent l="0" t="0" r="0" b="0"/>
            <wp:docPr id="15" name="Picture 15"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A31309" w:rsidRPr="00A31309" w:rsidRDefault="00A31309" w:rsidP="00A31309">
      <w:pPr>
        <w:rPr>
          <w:rFonts w:eastAsia="Calibri" w:cs="Times New Roman"/>
        </w:rPr>
      </w:pPr>
      <w:r>
        <w:rPr>
          <w:rFonts w:eastAsia="Calibri" w:cs="Times New Roman"/>
        </w:rPr>
        <w:t xml:space="preserve">Shared from Parris Wool Works: </w:t>
      </w:r>
      <w:r w:rsidRPr="00A31309">
        <w:rPr>
          <w:rFonts w:eastAsia="Calibri" w:cs="Times New Roman"/>
        </w:rPr>
        <w:t>Join us once again for the Paris Hill Hook-In! Space is limited to 60 attendees so please register in advance and invite your friends to do so also!</w:t>
      </w:r>
    </w:p>
    <w:p w:rsidR="00A31309" w:rsidRPr="00A31309" w:rsidRDefault="00A31309" w:rsidP="00A31309">
      <w:pPr>
        <w:rPr>
          <w:rFonts w:eastAsia="Calibri" w:cs="Times New Roman"/>
        </w:rPr>
      </w:pPr>
      <w:r w:rsidRPr="00A31309">
        <w:rPr>
          <w:rFonts w:eastAsia="Calibri" w:cs="Times New Roman"/>
        </w:rPr>
        <w:t>Saturday, November 5th, 2016</w:t>
      </w:r>
      <w:r>
        <w:rPr>
          <w:rFonts w:eastAsia="Calibri" w:cs="Times New Roman"/>
        </w:rPr>
        <w:t xml:space="preserve">, </w:t>
      </w:r>
      <w:r w:rsidRPr="00A31309">
        <w:rPr>
          <w:rFonts w:eastAsia="Calibri" w:cs="Times New Roman"/>
        </w:rPr>
        <w:t>10 a.m. - 4:00 p.m.</w:t>
      </w:r>
      <w:r>
        <w:rPr>
          <w:rFonts w:eastAsia="Calibri" w:cs="Times New Roman"/>
        </w:rPr>
        <w:t xml:space="preserve"> at the </w:t>
      </w:r>
      <w:r w:rsidRPr="00A31309">
        <w:rPr>
          <w:rFonts w:eastAsia="Calibri" w:cs="Times New Roman"/>
        </w:rPr>
        <w:t>First Baptist Church of Paris</w:t>
      </w:r>
      <w:r>
        <w:rPr>
          <w:rFonts w:eastAsia="Calibri" w:cs="Times New Roman"/>
        </w:rPr>
        <w:t xml:space="preserve">, </w:t>
      </w:r>
      <w:r w:rsidRPr="00A31309">
        <w:rPr>
          <w:rFonts w:eastAsia="Calibri" w:cs="Times New Roman"/>
        </w:rPr>
        <w:t>Center of the Village Green</w:t>
      </w:r>
      <w:r>
        <w:rPr>
          <w:rFonts w:eastAsia="Calibri" w:cs="Times New Roman"/>
        </w:rPr>
        <w:t xml:space="preserve">, </w:t>
      </w:r>
      <w:r w:rsidRPr="00A31309">
        <w:rPr>
          <w:rFonts w:eastAsia="Calibri" w:cs="Times New Roman"/>
        </w:rPr>
        <w:t>Paris Hill Road, Paris, Maine</w:t>
      </w:r>
      <w:r>
        <w:rPr>
          <w:rFonts w:eastAsia="Calibri" w:cs="Times New Roman"/>
        </w:rPr>
        <w:t xml:space="preserve">. </w:t>
      </w:r>
      <w:r w:rsidRPr="00A31309">
        <w:rPr>
          <w:rFonts w:eastAsia="Calibri" w:cs="Times New Roman"/>
        </w:rPr>
        <w:t>Registration Deadline: October 29th, 2016</w:t>
      </w:r>
    </w:p>
    <w:p w:rsidR="00A31309" w:rsidRPr="00A31309" w:rsidRDefault="00A31309" w:rsidP="00A31309">
      <w:pPr>
        <w:pStyle w:val="ListParagraph"/>
        <w:numPr>
          <w:ilvl w:val="0"/>
          <w:numId w:val="19"/>
        </w:numPr>
        <w:rPr>
          <w:rFonts w:eastAsia="Calibri" w:cs="Times New Roman"/>
        </w:rPr>
      </w:pPr>
      <w:r w:rsidRPr="00A31309">
        <w:rPr>
          <w:rFonts w:eastAsia="Calibri" w:cs="Times New Roman"/>
        </w:rPr>
        <w:t>Ticket Price: $28.00</w:t>
      </w:r>
    </w:p>
    <w:p w:rsidR="00A31309" w:rsidRPr="00A31309" w:rsidRDefault="00A31309" w:rsidP="00A31309">
      <w:pPr>
        <w:pStyle w:val="ListParagraph"/>
        <w:numPr>
          <w:ilvl w:val="0"/>
          <w:numId w:val="19"/>
        </w:numPr>
        <w:rPr>
          <w:rFonts w:eastAsia="Calibri" w:cs="Times New Roman"/>
        </w:rPr>
      </w:pPr>
      <w:r w:rsidRPr="00A31309">
        <w:rPr>
          <w:rFonts w:eastAsia="Calibri" w:cs="Times New Roman"/>
        </w:rPr>
        <w:t>Breakfast &amp; Lunch included</w:t>
      </w:r>
    </w:p>
    <w:p w:rsidR="00A31309" w:rsidRPr="00A31309" w:rsidRDefault="00A31309" w:rsidP="00A31309">
      <w:pPr>
        <w:pStyle w:val="ListParagraph"/>
        <w:numPr>
          <w:ilvl w:val="0"/>
          <w:numId w:val="19"/>
        </w:numPr>
        <w:rPr>
          <w:rFonts w:eastAsia="Calibri" w:cs="Times New Roman"/>
        </w:rPr>
      </w:pPr>
      <w:r w:rsidRPr="00A31309">
        <w:rPr>
          <w:rFonts w:eastAsia="Calibri" w:cs="Times New Roman"/>
        </w:rPr>
        <w:t>Informal Rug Show: Bring your favorites to share! As many as you like!</w:t>
      </w:r>
    </w:p>
    <w:p w:rsidR="00A31309" w:rsidRPr="00A31309" w:rsidRDefault="00A31309" w:rsidP="00A31309">
      <w:pPr>
        <w:pStyle w:val="ListParagraph"/>
        <w:numPr>
          <w:ilvl w:val="0"/>
          <w:numId w:val="19"/>
        </w:numPr>
        <w:rPr>
          <w:rFonts w:eastAsia="Calibri" w:cs="Times New Roman"/>
        </w:rPr>
      </w:pPr>
      <w:r w:rsidRPr="00A31309">
        <w:rPr>
          <w:rFonts w:eastAsia="Calibri" w:cs="Times New Roman"/>
        </w:rPr>
        <w:t>Vendors &amp; Door Prizes</w:t>
      </w:r>
    </w:p>
    <w:p w:rsidR="00A31309" w:rsidRPr="00A31309" w:rsidRDefault="00A31309" w:rsidP="00A31309">
      <w:pPr>
        <w:pStyle w:val="ListParagraph"/>
        <w:numPr>
          <w:ilvl w:val="0"/>
          <w:numId w:val="19"/>
        </w:numPr>
        <w:rPr>
          <w:rFonts w:eastAsia="Calibri" w:cs="Times New Roman"/>
        </w:rPr>
      </w:pPr>
      <w:r w:rsidRPr="00A31309">
        <w:rPr>
          <w:rFonts w:eastAsia="Calibri" w:cs="Times New Roman"/>
        </w:rPr>
        <w:t>Ring the Early 19th Century Paul Revere Foundry Church Bell!</w:t>
      </w:r>
    </w:p>
    <w:p w:rsidR="00A31309" w:rsidRDefault="00A31309" w:rsidP="00A31309">
      <w:pPr>
        <w:rPr>
          <w:rFonts w:eastAsia="Calibri" w:cs="Times New Roman"/>
        </w:rPr>
      </w:pPr>
      <w:r w:rsidRPr="00A31309">
        <w:rPr>
          <w:rFonts w:eastAsia="Calibri" w:cs="Times New Roman"/>
        </w:rPr>
        <w:t>WE WILL BE DRAWING THE WINNING TICKET FOR OUR RAFFLE RUG!!!</w:t>
      </w:r>
      <w:r>
        <w:rPr>
          <w:rFonts w:eastAsia="Calibri" w:cs="Times New Roman"/>
        </w:rPr>
        <w:t xml:space="preserve">  </w:t>
      </w:r>
      <w:r w:rsidRPr="00A31309">
        <w:rPr>
          <w:rFonts w:eastAsia="Calibri" w:cs="Times New Roman"/>
        </w:rPr>
        <w:t xml:space="preserve">FMI and Registration Form contact: Beth Miller, 207-890-8490 or </w:t>
      </w:r>
      <w:hyperlink r:id="rId14" w:history="1">
        <w:r w:rsidRPr="00233759">
          <w:rPr>
            <w:rStyle w:val="Hyperlink"/>
            <w:rFonts w:eastAsia="Calibri" w:cs="Times New Roman"/>
          </w:rPr>
          <w:t>parrishousewoolworks@gmail.com</w:t>
        </w:r>
      </w:hyperlink>
    </w:p>
    <w:p w:rsidR="00A31309" w:rsidRDefault="00A31309" w:rsidP="00A31309">
      <w:pPr>
        <w:jc w:val="center"/>
        <w:rPr>
          <w:rFonts w:eastAsia="Calibri" w:cs="Times New Roman"/>
        </w:rPr>
      </w:pPr>
      <w:r>
        <w:rPr>
          <w:noProof/>
        </w:rPr>
        <w:drawing>
          <wp:inline distT="0" distB="0" distL="0" distR="0" wp14:anchorId="36BAAEEF" wp14:editId="510D9525">
            <wp:extent cx="2560320" cy="1705458"/>
            <wp:effectExtent l="0" t="0" r="0" b="9525"/>
            <wp:docPr id="12" name="Picture 12" descr="https://scontent-lga3-1.xx.fbcdn.net/v/t1.0-9/12804767_1034942536544523_2767338494218000299_n.jpg?oh=50850c6a94a272715a4871a9092d040c&amp;oe=58719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ga3-1.xx.fbcdn.net/v/t1.0-9/12804767_1034942536544523_2767338494218000299_n.jpg?oh=50850c6a94a272715a4871a9092d040c&amp;oe=587191A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898" cy="1705177"/>
                    </a:xfrm>
                    <a:prstGeom prst="rect">
                      <a:avLst/>
                    </a:prstGeom>
                    <a:noFill/>
                    <a:ln>
                      <a:noFill/>
                    </a:ln>
                  </pic:spPr>
                </pic:pic>
              </a:graphicData>
            </a:graphic>
          </wp:inline>
        </w:drawing>
      </w:r>
    </w:p>
    <w:p w:rsidR="00BE2277" w:rsidRDefault="00BE2277" w:rsidP="00BE2277">
      <w:pPr>
        <w:jc w:val="center"/>
        <w:rPr>
          <w:rFonts w:eastAsia="Calibri" w:cs="Times New Roman"/>
        </w:rPr>
      </w:pPr>
      <w:r w:rsidRPr="00D307AA">
        <w:rPr>
          <w:rFonts w:eastAsia="Calibri" w:cs="Times New Roman"/>
          <w:noProof/>
        </w:rPr>
        <w:drawing>
          <wp:inline distT="0" distB="0" distL="0" distR="0" wp14:anchorId="0510F6F8" wp14:editId="76DF2A55">
            <wp:extent cx="2289810" cy="476885"/>
            <wp:effectExtent l="0" t="0" r="0" b="0"/>
            <wp:docPr id="38" name="Picture 38"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8B13CA" w:rsidRDefault="008B13CA" w:rsidP="008B13CA">
      <w:pPr>
        <w:rPr>
          <w:rFonts w:eastAsia="Calibri" w:cs="Times New Roman"/>
        </w:rPr>
      </w:pPr>
      <w:r w:rsidRPr="008B13CA">
        <w:rPr>
          <w:rFonts w:eastAsia="Calibri" w:cs="Times New Roman"/>
        </w:rPr>
        <w:t xml:space="preserve">Chicken Pie Supper - Sponsored by AMVETS, Post # 777 at the VFW Post #9787, 58 Lower Main Street, South Paris. </w:t>
      </w:r>
      <w:proofErr w:type="gramStart"/>
      <w:r w:rsidRPr="008B13CA">
        <w:rPr>
          <w:rFonts w:eastAsia="Calibri" w:cs="Times New Roman"/>
        </w:rPr>
        <w:t>Supper on September 24th from 4:30PM to 6PM. Adults $8.00 and children under 10- $4.00.</w:t>
      </w:r>
      <w:proofErr w:type="gramEnd"/>
      <w:r w:rsidRPr="008B13CA">
        <w:rPr>
          <w:rFonts w:eastAsia="Calibri" w:cs="Times New Roman"/>
        </w:rPr>
        <w:t xml:space="preserve"> Come enjoy a delicious meal and some companionship with your neighbors!</w:t>
      </w:r>
    </w:p>
    <w:p w:rsidR="008B13CA" w:rsidRDefault="008B13CA" w:rsidP="008B13CA">
      <w:pPr>
        <w:jc w:val="center"/>
        <w:rPr>
          <w:rFonts w:eastAsia="Calibri" w:cs="Times New Roman"/>
        </w:rPr>
      </w:pPr>
      <w:r>
        <w:rPr>
          <w:noProof/>
        </w:rPr>
        <w:drawing>
          <wp:inline distT="0" distB="0" distL="0" distR="0" wp14:anchorId="741A780B" wp14:editId="1F6F5080">
            <wp:extent cx="2138901" cy="1930655"/>
            <wp:effectExtent l="0" t="0" r="0" b="0"/>
            <wp:docPr id="14" name="Picture 14" descr="https://scontent-lga3-1.xx.fbcdn.net/v/t1.0-0/s480x480/14100347_1582844152009198_1713593898488906921_n.jpg?oh=9565789914e130c7cfbd098932864f7f&amp;oe=58719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ga3-1.xx.fbcdn.net/v/t1.0-0/s480x480/14100347_1582844152009198_1713593898488906921_n.jpg?oh=9565789914e130c7cfbd098932864f7f&amp;oe=58719CB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8973" cy="1930720"/>
                    </a:xfrm>
                    <a:prstGeom prst="rect">
                      <a:avLst/>
                    </a:prstGeom>
                    <a:noFill/>
                    <a:ln>
                      <a:noFill/>
                    </a:ln>
                  </pic:spPr>
                </pic:pic>
              </a:graphicData>
            </a:graphic>
          </wp:inline>
        </w:drawing>
      </w:r>
    </w:p>
    <w:p w:rsidR="00621294" w:rsidRDefault="00621294" w:rsidP="00621294">
      <w:pPr>
        <w:jc w:val="center"/>
        <w:rPr>
          <w:rFonts w:eastAsia="Calibri" w:cs="Times New Roman"/>
        </w:rPr>
      </w:pPr>
      <w:r w:rsidRPr="00D307AA">
        <w:rPr>
          <w:rFonts w:eastAsia="Calibri" w:cs="Times New Roman"/>
          <w:noProof/>
        </w:rPr>
        <w:drawing>
          <wp:inline distT="0" distB="0" distL="0" distR="0" wp14:anchorId="09D966D2" wp14:editId="744A3005">
            <wp:extent cx="2289810" cy="476885"/>
            <wp:effectExtent l="0" t="0" r="0" b="0"/>
            <wp:docPr id="24" name="Picture 24"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8B13CA" w:rsidRDefault="008B13CA" w:rsidP="008B13CA">
      <w:pPr>
        <w:jc w:val="center"/>
        <w:rPr>
          <w:rFonts w:eastAsia="Calibri" w:cs="Times New Roman"/>
        </w:rPr>
      </w:pPr>
      <w:r>
        <w:rPr>
          <w:noProof/>
        </w:rPr>
        <w:drawing>
          <wp:inline distT="0" distB="0" distL="0" distR="0" wp14:anchorId="3C55989C" wp14:editId="22AD232C">
            <wp:extent cx="3116912" cy="2076788"/>
            <wp:effectExtent l="0" t="0" r="7620" b="0"/>
            <wp:docPr id="17" name="Picture 17" descr="https://scontent-lga3-1.xx.fbcdn.net/v/t1.0-9/14364843_1587581148202165_3775413815670864950_n.jpg?oh=71a3c6bcf8e03a324a32e506f08815ec&amp;oe=583E8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ga3-1.xx.fbcdn.net/v/t1.0-9/14364843_1587581148202165_3775413815670864950_n.jpg?oh=71a3c6bcf8e03a324a32e506f08815ec&amp;oe=583E8B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267" cy="2077024"/>
                    </a:xfrm>
                    <a:prstGeom prst="rect">
                      <a:avLst/>
                    </a:prstGeom>
                    <a:noFill/>
                    <a:ln>
                      <a:noFill/>
                    </a:ln>
                  </pic:spPr>
                </pic:pic>
              </a:graphicData>
            </a:graphic>
          </wp:inline>
        </w:drawing>
      </w:r>
    </w:p>
    <w:p w:rsidR="001C67FD" w:rsidRDefault="001C67FD" w:rsidP="001C67FD">
      <w:pPr>
        <w:jc w:val="center"/>
        <w:rPr>
          <w:rFonts w:eastAsia="Calibri" w:cs="Times New Roman"/>
        </w:rPr>
      </w:pPr>
      <w:r w:rsidRPr="00D307AA">
        <w:rPr>
          <w:rFonts w:eastAsia="Calibri" w:cs="Times New Roman"/>
          <w:noProof/>
        </w:rPr>
        <w:drawing>
          <wp:inline distT="0" distB="0" distL="0" distR="0" wp14:anchorId="388CC212" wp14:editId="0AFDF5BF">
            <wp:extent cx="2289810" cy="476885"/>
            <wp:effectExtent l="0" t="0" r="0" b="0"/>
            <wp:docPr id="25" name="Picture 25"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957DA2" w:rsidRDefault="00957DA2" w:rsidP="00957DA2">
      <w:pPr>
        <w:rPr>
          <w:rFonts w:eastAsia="Calibri" w:cs="Times New Roman"/>
        </w:rPr>
      </w:pPr>
      <w:r w:rsidRPr="00957DA2">
        <w:rPr>
          <w:rFonts w:eastAsia="Calibri" w:cs="Times New Roman"/>
        </w:rPr>
        <w:t>The Town is seeking a CEO/Addressing Officer to work 40 hours per week and attend Planning Board Meetings. This is a technical and administrative position responsible for enforcement of all municipal codes, ordinances and other applicable federal and state ordinances, and for E911 coordination. Applicant must be if not already, within twelve (12) months, must have successfully obtained State of Maine Certification for a Code Enforcement Officer, as well as State of Maine certification to be a qualified food inspector/sanitarian, and state certification as a local Plumbing</w:t>
      </w:r>
      <w:r>
        <w:rPr>
          <w:rFonts w:eastAsia="Calibri" w:cs="Times New Roman"/>
        </w:rPr>
        <w:t xml:space="preserve"> </w:t>
      </w:r>
      <w:r w:rsidRPr="00957DA2">
        <w:rPr>
          <w:rFonts w:eastAsia="Calibri" w:cs="Times New Roman"/>
        </w:rPr>
        <w:t xml:space="preserve">Inspector. </w:t>
      </w:r>
      <w:proofErr w:type="gramStart"/>
      <w:r w:rsidRPr="00957DA2">
        <w:rPr>
          <w:rFonts w:eastAsia="Calibri" w:cs="Times New Roman"/>
        </w:rPr>
        <w:t>Must hold a valid Class C State of Maine Motor Vehicle Operator’s License.</w:t>
      </w:r>
      <w:proofErr w:type="gramEnd"/>
      <w:r w:rsidRPr="00957DA2">
        <w:rPr>
          <w:rFonts w:eastAsia="Calibri" w:cs="Times New Roman"/>
        </w:rPr>
        <w:t xml:space="preserve"> Must have and maintain a good driving record</w:t>
      </w:r>
      <w:r>
        <w:rPr>
          <w:rFonts w:eastAsia="Calibri" w:cs="Times New Roman"/>
        </w:rPr>
        <w:t xml:space="preserve"> </w:t>
      </w:r>
      <w:r w:rsidRPr="00957DA2">
        <w:rPr>
          <w:rFonts w:eastAsia="Calibri" w:cs="Times New Roman"/>
        </w:rPr>
        <w:t>as a condition employment. Please send cover letter, resume, and professional references to Town of Paris, Attn: Town Manager, Town of Paris, 33 Market Square, South Paris, ME 04281 or e-mail: manager@parismaine.org. Applications will be accepted until a qualified applicant is found.</w:t>
      </w:r>
    </w:p>
    <w:p w:rsidR="00957DA2" w:rsidRDefault="00957DA2" w:rsidP="00957DA2">
      <w:pPr>
        <w:jc w:val="center"/>
        <w:rPr>
          <w:rFonts w:eastAsia="Calibri" w:cs="Times New Roman"/>
        </w:rPr>
      </w:pPr>
      <w:r>
        <w:rPr>
          <w:rFonts w:eastAsia="Calibri" w:cs="Times New Roman"/>
          <w:noProof/>
        </w:rPr>
        <w:drawing>
          <wp:inline distT="0" distB="0" distL="0" distR="0">
            <wp:extent cx="2949934" cy="61141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banner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8613" cy="611144"/>
                    </a:xfrm>
                    <a:prstGeom prst="rect">
                      <a:avLst/>
                    </a:prstGeom>
                  </pic:spPr>
                </pic:pic>
              </a:graphicData>
            </a:graphic>
          </wp:inline>
        </w:drawing>
      </w:r>
    </w:p>
    <w:p w:rsidR="008474BE" w:rsidRDefault="008474BE" w:rsidP="008474BE">
      <w:pPr>
        <w:jc w:val="center"/>
        <w:rPr>
          <w:rFonts w:eastAsia="Calibri" w:cs="Times New Roman"/>
        </w:rPr>
      </w:pPr>
      <w:r w:rsidRPr="00D307AA">
        <w:rPr>
          <w:rFonts w:eastAsia="Calibri" w:cs="Times New Roman"/>
          <w:noProof/>
        </w:rPr>
        <w:drawing>
          <wp:inline distT="0" distB="0" distL="0" distR="0" wp14:anchorId="73E4967A" wp14:editId="236DC6F9">
            <wp:extent cx="2289810" cy="476885"/>
            <wp:effectExtent l="0" t="0" r="0" b="0"/>
            <wp:docPr id="29" name="Picture 29"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8B13CA" w:rsidRPr="008B13CA" w:rsidRDefault="008B13CA" w:rsidP="008B13CA">
      <w:pPr>
        <w:rPr>
          <w:rFonts w:eastAsia="Calibri" w:cs="Times New Roman"/>
        </w:rPr>
      </w:pPr>
      <w:r w:rsidRPr="008B13CA">
        <w:rPr>
          <w:rFonts w:eastAsia="Calibri" w:cs="Times New Roman"/>
        </w:rPr>
        <w:t>The Park Street Garden in South Paris, and Tuesday Night Garden in Rumford have now completed 8 weekly distributions of produce grown in the GGHC gardens and grown and donated by local businesses and individuals. Here are the pounds of food distributed so far:</w:t>
      </w:r>
    </w:p>
    <w:p w:rsidR="008B13CA" w:rsidRPr="008B13CA" w:rsidRDefault="008B13CA" w:rsidP="008B13CA">
      <w:pPr>
        <w:rPr>
          <w:rFonts w:eastAsia="Calibri" w:cs="Times New Roman"/>
        </w:rPr>
      </w:pPr>
      <w:r w:rsidRPr="008B13CA">
        <w:rPr>
          <w:rFonts w:eastAsia="Calibri" w:cs="Times New Roman"/>
        </w:rPr>
        <w:t xml:space="preserve">Week 1 - 800 </w:t>
      </w:r>
      <w:proofErr w:type="spellStart"/>
      <w:r w:rsidRPr="008B13CA">
        <w:rPr>
          <w:rFonts w:eastAsia="Calibri" w:cs="Times New Roman"/>
        </w:rPr>
        <w:t>lbs</w:t>
      </w:r>
      <w:proofErr w:type="spellEnd"/>
      <w:r w:rsidRPr="008B13CA">
        <w:rPr>
          <w:rFonts w:eastAsia="Calibri" w:cs="Times New Roman"/>
        </w:rPr>
        <w:t>;</w:t>
      </w:r>
    </w:p>
    <w:p w:rsidR="008B13CA" w:rsidRPr="008B13CA" w:rsidRDefault="008B13CA" w:rsidP="008B13CA">
      <w:pPr>
        <w:rPr>
          <w:rFonts w:eastAsia="Calibri" w:cs="Times New Roman"/>
        </w:rPr>
      </w:pPr>
      <w:r w:rsidRPr="008B13CA">
        <w:rPr>
          <w:rFonts w:eastAsia="Calibri" w:cs="Times New Roman"/>
        </w:rPr>
        <w:t xml:space="preserve">Week 2 - 900 </w:t>
      </w:r>
      <w:proofErr w:type="spellStart"/>
      <w:r w:rsidRPr="008B13CA">
        <w:rPr>
          <w:rFonts w:eastAsia="Calibri" w:cs="Times New Roman"/>
        </w:rPr>
        <w:t>lbs</w:t>
      </w:r>
      <w:proofErr w:type="spellEnd"/>
      <w:r w:rsidRPr="008B13CA">
        <w:rPr>
          <w:rFonts w:eastAsia="Calibri" w:cs="Times New Roman"/>
        </w:rPr>
        <w:t xml:space="preserve">; </w:t>
      </w:r>
    </w:p>
    <w:p w:rsidR="008B13CA" w:rsidRPr="008B13CA" w:rsidRDefault="008B13CA" w:rsidP="008B13CA">
      <w:pPr>
        <w:rPr>
          <w:rFonts w:eastAsia="Calibri" w:cs="Times New Roman"/>
        </w:rPr>
      </w:pPr>
      <w:r w:rsidRPr="008B13CA">
        <w:rPr>
          <w:rFonts w:eastAsia="Calibri" w:cs="Times New Roman"/>
        </w:rPr>
        <w:t xml:space="preserve">Week 3 - 1000 </w:t>
      </w:r>
      <w:proofErr w:type="spellStart"/>
      <w:r w:rsidRPr="008B13CA">
        <w:rPr>
          <w:rFonts w:eastAsia="Calibri" w:cs="Times New Roman"/>
        </w:rPr>
        <w:t>lbs</w:t>
      </w:r>
      <w:proofErr w:type="spellEnd"/>
      <w:r w:rsidRPr="008B13CA">
        <w:rPr>
          <w:rFonts w:eastAsia="Calibri" w:cs="Times New Roman"/>
        </w:rPr>
        <w:t>;</w:t>
      </w:r>
    </w:p>
    <w:p w:rsidR="008B13CA" w:rsidRPr="008B13CA" w:rsidRDefault="008B13CA" w:rsidP="008B13CA">
      <w:pPr>
        <w:rPr>
          <w:rFonts w:eastAsia="Calibri" w:cs="Times New Roman"/>
        </w:rPr>
      </w:pPr>
      <w:r w:rsidRPr="008B13CA">
        <w:rPr>
          <w:rFonts w:eastAsia="Calibri" w:cs="Times New Roman"/>
        </w:rPr>
        <w:t xml:space="preserve">Weeks 5 through 8 have averaged 1350 </w:t>
      </w:r>
      <w:proofErr w:type="spellStart"/>
      <w:r w:rsidRPr="008B13CA">
        <w:rPr>
          <w:rFonts w:eastAsia="Calibri" w:cs="Times New Roman"/>
        </w:rPr>
        <w:t>lbs</w:t>
      </w:r>
      <w:proofErr w:type="spellEnd"/>
      <w:r w:rsidRPr="008B13CA">
        <w:rPr>
          <w:rFonts w:eastAsia="Calibri" w:cs="Times New Roman"/>
        </w:rPr>
        <w:t xml:space="preserve"> each!</w:t>
      </w:r>
    </w:p>
    <w:p w:rsidR="008B13CA" w:rsidRPr="008B13CA" w:rsidRDefault="008B13CA" w:rsidP="008B13CA">
      <w:pPr>
        <w:rPr>
          <w:rFonts w:eastAsia="Calibri" w:cs="Times New Roman"/>
        </w:rPr>
      </w:pPr>
      <w:r w:rsidRPr="008B13CA">
        <w:rPr>
          <w:rFonts w:eastAsia="Calibri" w:cs="Times New Roman"/>
        </w:rPr>
        <w:t xml:space="preserve">Special thanks for the weekly donations received from </w:t>
      </w:r>
      <w:proofErr w:type="spellStart"/>
      <w:r w:rsidRPr="008B13CA">
        <w:rPr>
          <w:rFonts w:eastAsia="Calibri" w:cs="Times New Roman"/>
        </w:rPr>
        <w:t>Pietree</w:t>
      </w:r>
      <w:proofErr w:type="spellEnd"/>
      <w:r w:rsidRPr="008B13CA">
        <w:rPr>
          <w:rFonts w:eastAsia="Calibri" w:cs="Times New Roman"/>
        </w:rPr>
        <w:t xml:space="preserve"> Orchard in Sweden, and Wildfire Fellowship Farm in </w:t>
      </w:r>
      <w:proofErr w:type="spellStart"/>
      <w:r w:rsidRPr="008B13CA">
        <w:rPr>
          <w:rFonts w:eastAsia="Calibri" w:cs="Times New Roman"/>
        </w:rPr>
        <w:t>Buckfield</w:t>
      </w:r>
      <w:proofErr w:type="spellEnd"/>
      <w:r w:rsidRPr="008B13CA">
        <w:rPr>
          <w:rFonts w:eastAsia="Calibri" w:cs="Times New Roman"/>
        </w:rPr>
        <w:t>. Cooper Farms Stand in West Paris has also donated produce and provided both gardens with purchased supplemental produce and fruit. Our clients are always very happy when Cooper's corn makes its appearance! Thanks, also, to the First Congregational Church of South Paris for the use of their facility and kitchen for the cooking demonstrations.</w:t>
      </w:r>
    </w:p>
    <w:p w:rsidR="008B13CA" w:rsidRPr="008B13CA" w:rsidRDefault="008B13CA" w:rsidP="008B13CA">
      <w:pPr>
        <w:rPr>
          <w:rFonts w:eastAsia="Calibri" w:cs="Times New Roman"/>
        </w:rPr>
      </w:pPr>
      <w:r w:rsidRPr="008B13CA">
        <w:rPr>
          <w:rFonts w:eastAsia="Calibri" w:cs="Times New Roman"/>
        </w:rPr>
        <w:t>Our distributions in South Paris to date have provided fresh produce for 60 to 74 households, feeding about 124 to 145 individuals each week!</w:t>
      </w:r>
    </w:p>
    <w:p w:rsidR="008B13CA" w:rsidRPr="008B13CA" w:rsidRDefault="008B13CA" w:rsidP="008B13CA">
      <w:pPr>
        <w:rPr>
          <w:rFonts w:eastAsia="Calibri" w:cs="Times New Roman"/>
        </w:rPr>
      </w:pPr>
      <w:r w:rsidRPr="008B13CA">
        <w:rPr>
          <w:rFonts w:eastAsia="Calibri" w:cs="Times New Roman"/>
        </w:rPr>
        <w:t xml:space="preserve">Later this month we hope to glean apples at </w:t>
      </w:r>
      <w:proofErr w:type="spellStart"/>
      <w:r w:rsidRPr="008B13CA">
        <w:rPr>
          <w:rFonts w:eastAsia="Calibri" w:cs="Times New Roman"/>
        </w:rPr>
        <w:t>Pietree</w:t>
      </w:r>
      <w:proofErr w:type="spellEnd"/>
      <w:r w:rsidRPr="008B13CA">
        <w:rPr>
          <w:rFonts w:eastAsia="Calibri" w:cs="Times New Roman"/>
        </w:rPr>
        <w:t xml:space="preserve"> Orchard. We also hope to arrange other gleaning opportunities for squash, potatoes, etc. If you know of farms that would allow gleaning, please share the information with us.</w:t>
      </w:r>
    </w:p>
    <w:p w:rsidR="008B13CA" w:rsidRPr="008B13CA" w:rsidRDefault="008B13CA" w:rsidP="008B13CA">
      <w:pPr>
        <w:rPr>
          <w:rFonts w:eastAsia="Calibri" w:cs="Times New Roman"/>
        </w:rPr>
      </w:pPr>
      <w:r w:rsidRPr="008B13CA">
        <w:rPr>
          <w:rFonts w:eastAsia="Calibri" w:cs="Times New Roman"/>
        </w:rPr>
        <w:t>Please keep spreading the word about GGHC and keep your donations coming. We expect to continue weekly distributions into early October.</w:t>
      </w:r>
    </w:p>
    <w:p w:rsidR="00F704EE" w:rsidRDefault="008B13CA" w:rsidP="008B13CA">
      <w:pPr>
        <w:rPr>
          <w:rFonts w:eastAsia="Calibri" w:cs="Times New Roman"/>
        </w:rPr>
      </w:pPr>
      <w:r w:rsidRPr="008B13CA">
        <w:rPr>
          <w:rFonts w:eastAsia="Calibri" w:cs="Times New Roman"/>
        </w:rPr>
        <w:t>Thank you all for your support!</w:t>
      </w:r>
    </w:p>
    <w:p w:rsidR="008B13CA" w:rsidRDefault="008B13CA" w:rsidP="008B13CA">
      <w:pPr>
        <w:jc w:val="center"/>
        <w:rPr>
          <w:rFonts w:eastAsia="Calibri" w:cs="Times New Roman"/>
        </w:rPr>
      </w:pPr>
      <w:r>
        <w:rPr>
          <w:noProof/>
        </w:rPr>
        <w:drawing>
          <wp:inline distT="0" distB="0" distL="0" distR="0" wp14:anchorId="7C7BE08B" wp14:editId="163C5F73">
            <wp:extent cx="2504661" cy="1668382"/>
            <wp:effectExtent l="0" t="0" r="0" b="8255"/>
            <wp:docPr id="18" name="Picture 18" descr="https://scontent-lga3-1.xx.fbcdn.net/v/t1.0-0/s480x480/14233232_1575295209444743_8014186145387361190_n.jpg?oh=297fb136bcc13f13d92a6f3e171184d9&amp;oe=583CC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ga3-1.xx.fbcdn.net/v/t1.0-0/s480x480/14233232_1575295209444743_8014186145387361190_n.jpg?oh=297fb136bcc13f13d92a6f3e171184d9&amp;oe=583CC0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4752" cy="1668442"/>
                    </a:xfrm>
                    <a:prstGeom prst="rect">
                      <a:avLst/>
                    </a:prstGeom>
                    <a:noFill/>
                    <a:ln>
                      <a:noFill/>
                    </a:ln>
                  </pic:spPr>
                </pic:pic>
              </a:graphicData>
            </a:graphic>
          </wp:inline>
        </w:drawing>
      </w:r>
    </w:p>
    <w:p w:rsidR="00892EF1" w:rsidRDefault="00892EF1" w:rsidP="00892EF1">
      <w:pPr>
        <w:jc w:val="center"/>
        <w:rPr>
          <w:rFonts w:eastAsia="Calibri" w:cs="Times New Roman"/>
        </w:rPr>
      </w:pPr>
      <w:r w:rsidRPr="00D307AA">
        <w:rPr>
          <w:rFonts w:eastAsia="Calibri" w:cs="Times New Roman"/>
          <w:noProof/>
        </w:rPr>
        <w:drawing>
          <wp:inline distT="0" distB="0" distL="0" distR="0" wp14:anchorId="34ED1753" wp14:editId="06A4A884">
            <wp:extent cx="2289810" cy="476885"/>
            <wp:effectExtent l="0" t="0" r="0" b="0"/>
            <wp:docPr id="30" name="Picture 30"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F704EE" w:rsidRDefault="00F704EE" w:rsidP="00F704EE">
      <w:pPr>
        <w:rPr>
          <w:rFonts w:eastAsia="Calibri" w:cs="Times New Roman"/>
        </w:rPr>
      </w:pPr>
      <w:r w:rsidRPr="00F704EE">
        <w:rPr>
          <w:rFonts w:eastAsia="Calibri" w:cs="Times New Roman"/>
        </w:rPr>
        <w:t>Need help getting your kids up and out in the morning? Having trouble with sibling rivalry, whining, or getting kids to start their chores? Community Concepts is offering a workshop for parents and caretakers of children ages 2-12 beginning September 15. Call Alyson Holland at (207) 739-6549 to reserve your space today!</w:t>
      </w:r>
    </w:p>
    <w:p w:rsidR="00F704EE" w:rsidRDefault="00F704EE" w:rsidP="00F704EE">
      <w:pPr>
        <w:jc w:val="center"/>
        <w:rPr>
          <w:rFonts w:eastAsia="Calibri" w:cs="Times New Roman"/>
        </w:rPr>
      </w:pPr>
      <w:r>
        <w:rPr>
          <w:noProof/>
        </w:rPr>
        <w:drawing>
          <wp:inline distT="0" distB="0" distL="0" distR="0" wp14:anchorId="526F5738" wp14:editId="65E2C567">
            <wp:extent cx="3411474" cy="4412974"/>
            <wp:effectExtent l="0" t="0" r="0" b="6985"/>
            <wp:docPr id="8" name="Picture 8" descr="https://scontent-ord1-1.xx.fbcdn.net/t31.0-8/s960x960/14086303_1139034132842243_39467190980431173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ord1-1.xx.fbcdn.net/t31.0-8/s960x960/14086303_1139034132842243_3946719098043117329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1270" cy="4412710"/>
                    </a:xfrm>
                    <a:prstGeom prst="rect">
                      <a:avLst/>
                    </a:prstGeom>
                    <a:noFill/>
                    <a:ln>
                      <a:noFill/>
                    </a:ln>
                  </pic:spPr>
                </pic:pic>
              </a:graphicData>
            </a:graphic>
          </wp:inline>
        </w:drawing>
      </w:r>
    </w:p>
    <w:p w:rsidR="00CE1E2F" w:rsidRDefault="00CE1E2F" w:rsidP="00CE1E2F">
      <w:pPr>
        <w:jc w:val="center"/>
        <w:rPr>
          <w:rFonts w:eastAsia="Calibri" w:cs="Times New Roman"/>
        </w:rPr>
      </w:pPr>
      <w:r w:rsidRPr="00D307AA">
        <w:rPr>
          <w:rFonts w:eastAsia="Calibri" w:cs="Times New Roman"/>
          <w:noProof/>
        </w:rPr>
        <w:drawing>
          <wp:inline distT="0" distB="0" distL="0" distR="0" wp14:anchorId="5CCF4212" wp14:editId="1626A6E6">
            <wp:extent cx="2289810" cy="476885"/>
            <wp:effectExtent l="0" t="0" r="0" b="0"/>
            <wp:docPr id="22" name="Picture 22"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501212" w:rsidRDefault="00501212" w:rsidP="00501212">
      <w:pPr>
        <w:rPr>
          <w:rFonts w:eastAsia="Calibri" w:cs="Times New Roman"/>
        </w:rPr>
      </w:pPr>
      <w:r w:rsidRPr="00501212">
        <w:rPr>
          <w:rFonts w:eastAsia="Calibri" w:cs="Times New Roman"/>
        </w:rPr>
        <w:t xml:space="preserve">Jones Dance Band playing old fashioned dance music at the Legion Hall on Church Street in South Paris! </w:t>
      </w:r>
      <w:proofErr w:type="gramStart"/>
      <w:r w:rsidRPr="00501212">
        <w:rPr>
          <w:rFonts w:eastAsia="Calibri" w:cs="Times New Roman"/>
        </w:rPr>
        <w:t>September 3, 10, 17 and 24th.</w:t>
      </w:r>
      <w:proofErr w:type="gramEnd"/>
      <w:r w:rsidRPr="00501212">
        <w:rPr>
          <w:rFonts w:eastAsia="Calibri" w:cs="Times New Roman"/>
        </w:rPr>
        <w:t xml:space="preserve"> </w:t>
      </w:r>
      <w:proofErr w:type="gramStart"/>
      <w:r w:rsidRPr="00501212">
        <w:rPr>
          <w:rFonts w:eastAsia="Calibri" w:cs="Times New Roman"/>
        </w:rPr>
        <w:t>Dances from 7PM to 10PM. Adults $5.00.</w:t>
      </w:r>
      <w:proofErr w:type="gramEnd"/>
      <w:r w:rsidRPr="00501212">
        <w:rPr>
          <w:rFonts w:eastAsia="Calibri" w:cs="Times New Roman"/>
        </w:rPr>
        <w:t xml:space="preserve"> Come and have a great time!</w:t>
      </w:r>
    </w:p>
    <w:p w:rsidR="00501212" w:rsidRDefault="00501212" w:rsidP="00501212">
      <w:pPr>
        <w:jc w:val="center"/>
        <w:rPr>
          <w:rFonts w:eastAsia="Calibri" w:cs="Times New Roman"/>
        </w:rPr>
      </w:pPr>
      <w:r>
        <w:rPr>
          <w:rFonts w:eastAsia="Calibri" w:cs="Times New Roman"/>
          <w:noProof/>
        </w:rPr>
        <w:drawing>
          <wp:inline distT="0" distB="0" distL="0" distR="0">
            <wp:extent cx="1765190" cy="1177548"/>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ste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4010" cy="1176761"/>
                    </a:xfrm>
                    <a:prstGeom prst="rect">
                      <a:avLst/>
                    </a:prstGeom>
                  </pic:spPr>
                </pic:pic>
              </a:graphicData>
            </a:graphic>
          </wp:inline>
        </w:drawing>
      </w:r>
    </w:p>
    <w:p w:rsidR="00CE1E2F" w:rsidRDefault="00501212" w:rsidP="00620E04">
      <w:pPr>
        <w:jc w:val="center"/>
        <w:rPr>
          <w:rFonts w:eastAsia="Calibri" w:cs="Times New Roman"/>
        </w:rPr>
      </w:pPr>
      <w:r w:rsidRPr="00D307AA">
        <w:rPr>
          <w:rFonts w:eastAsia="Calibri" w:cs="Times New Roman"/>
          <w:noProof/>
        </w:rPr>
        <w:drawing>
          <wp:inline distT="0" distB="0" distL="0" distR="0" wp14:anchorId="39AC044D" wp14:editId="172DE1C8">
            <wp:extent cx="2289810" cy="476885"/>
            <wp:effectExtent l="0" t="0" r="0" b="0"/>
            <wp:docPr id="35" name="Picture 35"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sectPr w:rsidR="00CE1E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0848"/>
    <w:multiLevelType w:val="hybridMultilevel"/>
    <w:tmpl w:val="DE9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C4E6B"/>
    <w:multiLevelType w:val="hybridMultilevel"/>
    <w:tmpl w:val="3372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37336"/>
    <w:multiLevelType w:val="hybridMultilevel"/>
    <w:tmpl w:val="4D04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438C0"/>
    <w:multiLevelType w:val="hybridMultilevel"/>
    <w:tmpl w:val="D710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40E1B"/>
    <w:multiLevelType w:val="hybridMultilevel"/>
    <w:tmpl w:val="B644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773C29"/>
    <w:multiLevelType w:val="hybridMultilevel"/>
    <w:tmpl w:val="4960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01A99"/>
    <w:multiLevelType w:val="hybridMultilevel"/>
    <w:tmpl w:val="3642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F659E"/>
    <w:multiLevelType w:val="hybridMultilevel"/>
    <w:tmpl w:val="3A70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751F92"/>
    <w:multiLevelType w:val="hybridMultilevel"/>
    <w:tmpl w:val="A55E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335A6B"/>
    <w:multiLevelType w:val="hybridMultilevel"/>
    <w:tmpl w:val="2168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A927AE"/>
    <w:multiLevelType w:val="hybridMultilevel"/>
    <w:tmpl w:val="F4EA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ED5486"/>
    <w:multiLevelType w:val="hybridMultilevel"/>
    <w:tmpl w:val="9C2E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EE6D88"/>
    <w:multiLevelType w:val="hybridMultilevel"/>
    <w:tmpl w:val="7276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93677"/>
    <w:multiLevelType w:val="hybridMultilevel"/>
    <w:tmpl w:val="835A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06620"/>
    <w:multiLevelType w:val="hybridMultilevel"/>
    <w:tmpl w:val="541AB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6723A1"/>
    <w:multiLevelType w:val="hybridMultilevel"/>
    <w:tmpl w:val="407E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243C3"/>
    <w:multiLevelType w:val="hybridMultilevel"/>
    <w:tmpl w:val="C360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C64F86"/>
    <w:multiLevelType w:val="hybridMultilevel"/>
    <w:tmpl w:val="3A74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D6457C"/>
    <w:multiLevelType w:val="hybridMultilevel"/>
    <w:tmpl w:val="F6E4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7759F4"/>
    <w:multiLevelType w:val="hybridMultilevel"/>
    <w:tmpl w:val="7FBE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B80AFC"/>
    <w:multiLevelType w:val="hybridMultilevel"/>
    <w:tmpl w:val="21AE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9"/>
  </w:num>
  <w:num w:numId="5">
    <w:abstractNumId w:val="11"/>
  </w:num>
  <w:num w:numId="6">
    <w:abstractNumId w:val="3"/>
  </w:num>
  <w:num w:numId="7">
    <w:abstractNumId w:val="8"/>
  </w:num>
  <w:num w:numId="8">
    <w:abstractNumId w:val="15"/>
  </w:num>
  <w:num w:numId="9">
    <w:abstractNumId w:val="19"/>
  </w:num>
  <w:num w:numId="10">
    <w:abstractNumId w:val="0"/>
  </w:num>
  <w:num w:numId="11">
    <w:abstractNumId w:val="1"/>
  </w:num>
  <w:num w:numId="12">
    <w:abstractNumId w:val="14"/>
  </w:num>
  <w:num w:numId="13">
    <w:abstractNumId w:val="17"/>
  </w:num>
  <w:num w:numId="14">
    <w:abstractNumId w:val="2"/>
  </w:num>
  <w:num w:numId="15">
    <w:abstractNumId w:val="16"/>
  </w:num>
  <w:num w:numId="16">
    <w:abstractNumId w:val="13"/>
  </w:num>
  <w:num w:numId="17">
    <w:abstractNumId w:val="18"/>
  </w:num>
  <w:num w:numId="18">
    <w:abstractNumId w:val="20"/>
  </w:num>
  <w:num w:numId="19">
    <w:abstractNumId w:val="5"/>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B3E"/>
    <w:rsid w:val="0000218A"/>
    <w:rsid w:val="00006B83"/>
    <w:rsid w:val="00012D10"/>
    <w:rsid w:val="00016A39"/>
    <w:rsid w:val="000209F7"/>
    <w:rsid w:val="00021431"/>
    <w:rsid w:val="000274EC"/>
    <w:rsid w:val="00044647"/>
    <w:rsid w:val="00057301"/>
    <w:rsid w:val="00065186"/>
    <w:rsid w:val="00065926"/>
    <w:rsid w:val="00096E44"/>
    <w:rsid w:val="000A3FB1"/>
    <w:rsid w:val="000B7FD7"/>
    <w:rsid w:val="000C0D02"/>
    <w:rsid w:val="000D45B9"/>
    <w:rsid w:val="000E2F88"/>
    <w:rsid w:val="000E32D7"/>
    <w:rsid w:val="000F6D2C"/>
    <w:rsid w:val="000F770F"/>
    <w:rsid w:val="000F78A9"/>
    <w:rsid w:val="00104FB8"/>
    <w:rsid w:val="0011156E"/>
    <w:rsid w:val="00123F37"/>
    <w:rsid w:val="00153891"/>
    <w:rsid w:val="00194082"/>
    <w:rsid w:val="001C67FD"/>
    <w:rsid w:val="001C7DC6"/>
    <w:rsid w:val="001D2C23"/>
    <w:rsid w:val="001D37C1"/>
    <w:rsid w:val="001E6AC5"/>
    <w:rsid w:val="001E76B3"/>
    <w:rsid w:val="001F580B"/>
    <w:rsid w:val="00204F29"/>
    <w:rsid w:val="002105BE"/>
    <w:rsid w:val="002219DF"/>
    <w:rsid w:val="00224E7D"/>
    <w:rsid w:val="00231D7A"/>
    <w:rsid w:val="002411B7"/>
    <w:rsid w:val="002521DD"/>
    <w:rsid w:val="00295D24"/>
    <w:rsid w:val="002B4E77"/>
    <w:rsid w:val="002D08F7"/>
    <w:rsid w:val="002E020E"/>
    <w:rsid w:val="002E4B17"/>
    <w:rsid w:val="002E7007"/>
    <w:rsid w:val="002F3E05"/>
    <w:rsid w:val="002F43F5"/>
    <w:rsid w:val="002F494B"/>
    <w:rsid w:val="00302677"/>
    <w:rsid w:val="00303BB7"/>
    <w:rsid w:val="00353803"/>
    <w:rsid w:val="003575E5"/>
    <w:rsid w:val="00363C0A"/>
    <w:rsid w:val="00376416"/>
    <w:rsid w:val="003863EC"/>
    <w:rsid w:val="003938A7"/>
    <w:rsid w:val="003A01B3"/>
    <w:rsid w:val="003A1D97"/>
    <w:rsid w:val="003A428C"/>
    <w:rsid w:val="003C77AC"/>
    <w:rsid w:val="003E1AED"/>
    <w:rsid w:val="00420603"/>
    <w:rsid w:val="004250F7"/>
    <w:rsid w:val="00460D52"/>
    <w:rsid w:val="0047166C"/>
    <w:rsid w:val="00481675"/>
    <w:rsid w:val="00487107"/>
    <w:rsid w:val="00492ED2"/>
    <w:rsid w:val="00493E1D"/>
    <w:rsid w:val="004B092A"/>
    <w:rsid w:val="004D0CC8"/>
    <w:rsid w:val="00501212"/>
    <w:rsid w:val="00503AD7"/>
    <w:rsid w:val="005147FB"/>
    <w:rsid w:val="00517A2A"/>
    <w:rsid w:val="00525788"/>
    <w:rsid w:val="005326F3"/>
    <w:rsid w:val="005612DD"/>
    <w:rsid w:val="00570B48"/>
    <w:rsid w:val="00582A68"/>
    <w:rsid w:val="00585B7C"/>
    <w:rsid w:val="00593BFD"/>
    <w:rsid w:val="005D62B3"/>
    <w:rsid w:val="005E336E"/>
    <w:rsid w:val="0061473D"/>
    <w:rsid w:val="00620E04"/>
    <w:rsid w:val="00621294"/>
    <w:rsid w:val="00621E2B"/>
    <w:rsid w:val="00635A08"/>
    <w:rsid w:val="0064299B"/>
    <w:rsid w:val="006630C9"/>
    <w:rsid w:val="006731A2"/>
    <w:rsid w:val="00690AA1"/>
    <w:rsid w:val="006976E7"/>
    <w:rsid w:val="006A41F6"/>
    <w:rsid w:val="006A6A6C"/>
    <w:rsid w:val="006C1576"/>
    <w:rsid w:val="006F2EFD"/>
    <w:rsid w:val="0070622F"/>
    <w:rsid w:val="00706BC6"/>
    <w:rsid w:val="00715B77"/>
    <w:rsid w:val="00717B04"/>
    <w:rsid w:val="00753DA8"/>
    <w:rsid w:val="00770FF5"/>
    <w:rsid w:val="00772791"/>
    <w:rsid w:val="007F725D"/>
    <w:rsid w:val="00803711"/>
    <w:rsid w:val="008106CE"/>
    <w:rsid w:val="00810CCF"/>
    <w:rsid w:val="00846C28"/>
    <w:rsid w:val="008474BE"/>
    <w:rsid w:val="008671CF"/>
    <w:rsid w:val="008754D0"/>
    <w:rsid w:val="00892EF1"/>
    <w:rsid w:val="008B13CA"/>
    <w:rsid w:val="008B14AB"/>
    <w:rsid w:val="008B6E6B"/>
    <w:rsid w:val="008C3E1A"/>
    <w:rsid w:val="00901BE7"/>
    <w:rsid w:val="00902104"/>
    <w:rsid w:val="00902D60"/>
    <w:rsid w:val="0093210B"/>
    <w:rsid w:val="00952E89"/>
    <w:rsid w:val="00957DA2"/>
    <w:rsid w:val="00962459"/>
    <w:rsid w:val="009B47D3"/>
    <w:rsid w:val="009C0024"/>
    <w:rsid w:val="009C2063"/>
    <w:rsid w:val="009F10A0"/>
    <w:rsid w:val="00A054A8"/>
    <w:rsid w:val="00A1142F"/>
    <w:rsid w:val="00A31309"/>
    <w:rsid w:val="00A33880"/>
    <w:rsid w:val="00A506DF"/>
    <w:rsid w:val="00A522A0"/>
    <w:rsid w:val="00A5282E"/>
    <w:rsid w:val="00A55E73"/>
    <w:rsid w:val="00A67770"/>
    <w:rsid w:val="00A73ACD"/>
    <w:rsid w:val="00A93B36"/>
    <w:rsid w:val="00AA5F41"/>
    <w:rsid w:val="00AB64CE"/>
    <w:rsid w:val="00AE1170"/>
    <w:rsid w:val="00AE3230"/>
    <w:rsid w:val="00AF20C2"/>
    <w:rsid w:val="00B22FF2"/>
    <w:rsid w:val="00B30B71"/>
    <w:rsid w:val="00B34556"/>
    <w:rsid w:val="00B460E9"/>
    <w:rsid w:val="00B56E13"/>
    <w:rsid w:val="00B57510"/>
    <w:rsid w:val="00B6426E"/>
    <w:rsid w:val="00B64392"/>
    <w:rsid w:val="00B65BA6"/>
    <w:rsid w:val="00B91E80"/>
    <w:rsid w:val="00BB0CA9"/>
    <w:rsid w:val="00BC3E9A"/>
    <w:rsid w:val="00BD5BB6"/>
    <w:rsid w:val="00BD7738"/>
    <w:rsid w:val="00BE2277"/>
    <w:rsid w:val="00BE6E20"/>
    <w:rsid w:val="00C0641C"/>
    <w:rsid w:val="00C10128"/>
    <w:rsid w:val="00C14D4D"/>
    <w:rsid w:val="00C36C7C"/>
    <w:rsid w:val="00C77EA6"/>
    <w:rsid w:val="00C80385"/>
    <w:rsid w:val="00CA2092"/>
    <w:rsid w:val="00CC5765"/>
    <w:rsid w:val="00CD0913"/>
    <w:rsid w:val="00CE1E2F"/>
    <w:rsid w:val="00D03CAD"/>
    <w:rsid w:val="00D307AA"/>
    <w:rsid w:val="00D3299B"/>
    <w:rsid w:val="00D3745A"/>
    <w:rsid w:val="00D5377E"/>
    <w:rsid w:val="00D779ED"/>
    <w:rsid w:val="00D819D6"/>
    <w:rsid w:val="00D96618"/>
    <w:rsid w:val="00DA1067"/>
    <w:rsid w:val="00DA5823"/>
    <w:rsid w:val="00DB2410"/>
    <w:rsid w:val="00DB6713"/>
    <w:rsid w:val="00DC5EC5"/>
    <w:rsid w:val="00DE5B37"/>
    <w:rsid w:val="00DF1FD0"/>
    <w:rsid w:val="00DF6CB1"/>
    <w:rsid w:val="00DF7613"/>
    <w:rsid w:val="00E07708"/>
    <w:rsid w:val="00E07CCD"/>
    <w:rsid w:val="00E14184"/>
    <w:rsid w:val="00E20B8C"/>
    <w:rsid w:val="00E34AB7"/>
    <w:rsid w:val="00E44B3E"/>
    <w:rsid w:val="00E7428C"/>
    <w:rsid w:val="00E95BB0"/>
    <w:rsid w:val="00EB5599"/>
    <w:rsid w:val="00EB696C"/>
    <w:rsid w:val="00EE5B20"/>
    <w:rsid w:val="00EF192A"/>
    <w:rsid w:val="00EF29BE"/>
    <w:rsid w:val="00F01889"/>
    <w:rsid w:val="00F035D6"/>
    <w:rsid w:val="00F03FC5"/>
    <w:rsid w:val="00F07220"/>
    <w:rsid w:val="00F157BB"/>
    <w:rsid w:val="00F31A76"/>
    <w:rsid w:val="00F5245F"/>
    <w:rsid w:val="00F564A4"/>
    <w:rsid w:val="00F67797"/>
    <w:rsid w:val="00F704EE"/>
    <w:rsid w:val="00F71F35"/>
    <w:rsid w:val="00F74BC2"/>
    <w:rsid w:val="00F87ACA"/>
    <w:rsid w:val="00FB278D"/>
    <w:rsid w:val="00FB287B"/>
    <w:rsid w:val="00FB6072"/>
    <w:rsid w:val="00FC20CB"/>
    <w:rsid w:val="00FE5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3E"/>
    <w:rPr>
      <w:rFonts w:ascii="Tahoma" w:hAnsi="Tahoma" w:cs="Tahoma"/>
      <w:sz w:val="16"/>
      <w:szCs w:val="16"/>
    </w:rPr>
  </w:style>
  <w:style w:type="character" w:styleId="Hyperlink">
    <w:name w:val="Hyperlink"/>
    <w:basedOn w:val="DefaultParagraphFont"/>
    <w:uiPriority w:val="99"/>
    <w:unhideWhenUsed/>
    <w:rsid w:val="00E44B3E"/>
    <w:rPr>
      <w:color w:val="0000FF" w:themeColor="hyperlink"/>
      <w:u w:val="single"/>
    </w:rPr>
  </w:style>
  <w:style w:type="paragraph" w:styleId="NormalWeb">
    <w:name w:val="Normal (Web)"/>
    <w:basedOn w:val="Normal"/>
    <w:uiPriority w:val="99"/>
    <w:unhideWhenUsed/>
    <w:rsid w:val="00D329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299B"/>
    <w:rPr>
      <w:b/>
      <w:bCs/>
    </w:rPr>
  </w:style>
  <w:style w:type="character" w:customStyle="1" w:styleId="apple-converted-space">
    <w:name w:val="apple-converted-space"/>
    <w:basedOn w:val="DefaultParagraphFont"/>
    <w:rsid w:val="00D3299B"/>
  </w:style>
  <w:style w:type="paragraph" w:styleId="ListParagraph">
    <w:name w:val="List Paragraph"/>
    <w:basedOn w:val="Normal"/>
    <w:uiPriority w:val="34"/>
    <w:qFormat/>
    <w:rsid w:val="00204F29"/>
    <w:pPr>
      <w:ind w:left="720"/>
      <w:contextualSpacing/>
    </w:pPr>
  </w:style>
  <w:style w:type="character" w:styleId="FollowedHyperlink">
    <w:name w:val="FollowedHyperlink"/>
    <w:basedOn w:val="DefaultParagraphFont"/>
    <w:uiPriority w:val="99"/>
    <w:semiHidden/>
    <w:unhideWhenUsed/>
    <w:rsid w:val="00E07C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3E"/>
    <w:rPr>
      <w:rFonts w:ascii="Tahoma" w:hAnsi="Tahoma" w:cs="Tahoma"/>
      <w:sz w:val="16"/>
      <w:szCs w:val="16"/>
    </w:rPr>
  </w:style>
  <w:style w:type="character" w:styleId="Hyperlink">
    <w:name w:val="Hyperlink"/>
    <w:basedOn w:val="DefaultParagraphFont"/>
    <w:uiPriority w:val="99"/>
    <w:unhideWhenUsed/>
    <w:rsid w:val="00E44B3E"/>
    <w:rPr>
      <w:color w:val="0000FF" w:themeColor="hyperlink"/>
      <w:u w:val="single"/>
    </w:rPr>
  </w:style>
  <w:style w:type="paragraph" w:styleId="NormalWeb">
    <w:name w:val="Normal (Web)"/>
    <w:basedOn w:val="Normal"/>
    <w:uiPriority w:val="99"/>
    <w:unhideWhenUsed/>
    <w:rsid w:val="00D329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299B"/>
    <w:rPr>
      <w:b/>
      <w:bCs/>
    </w:rPr>
  </w:style>
  <w:style w:type="character" w:customStyle="1" w:styleId="apple-converted-space">
    <w:name w:val="apple-converted-space"/>
    <w:basedOn w:val="DefaultParagraphFont"/>
    <w:rsid w:val="00D3299B"/>
  </w:style>
  <w:style w:type="paragraph" w:styleId="ListParagraph">
    <w:name w:val="List Paragraph"/>
    <w:basedOn w:val="Normal"/>
    <w:uiPriority w:val="34"/>
    <w:qFormat/>
    <w:rsid w:val="00204F29"/>
    <w:pPr>
      <w:ind w:left="720"/>
      <w:contextualSpacing/>
    </w:pPr>
  </w:style>
  <w:style w:type="character" w:styleId="FollowedHyperlink">
    <w:name w:val="FollowedHyperlink"/>
    <w:basedOn w:val="DefaultParagraphFont"/>
    <w:uiPriority w:val="99"/>
    <w:semiHidden/>
    <w:unhideWhenUsed/>
    <w:rsid w:val="00E07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8759">
      <w:bodyDiv w:val="1"/>
      <w:marLeft w:val="0"/>
      <w:marRight w:val="0"/>
      <w:marTop w:val="0"/>
      <w:marBottom w:val="0"/>
      <w:divBdr>
        <w:top w:val="none" w:sz="0" w:space="0" w:color="auto"/>
        <w:left w:val="none" w:sz="0" w:space="0" w:color="auto"/>
        <w:bottom w:val="none" w:sz="0" w:space="0" w:color="auto"/>
        <w:right w:val="none" w:sz="0" w:space="0" w:color="auto"/>
      </w:divBdr>
      <w:divsChild>
        <w:div w:id="1044523424">
          <w:marLeft w:val="0"/>
          <w:marRight w:val="0"/>
          <w:marTop w:val="0"/>
          <w:marBottom w:val="0"/>
          <w:divBdr>
            <w:top w:val="none" w:sz="0" w:space="0" w:color="auto"/>
            <w:left w:val="none" w:sz="0" w:space="0" w:color="auto"/>
            <w:bottom w:val="none" w:sz="0" w:space="0" w:color="auto"/>
            <w:right w:val="none" w:sz="0" w:space="0" w:color="auto"/>
          </w:divBdr>
        </w:div>
        <w:div w:id="2121677046">
          <w:marLeft w:val="0"/>
          <w:marRight w:val="0"/>
          <w:marTop w:val="0"/>
          <w:marBottom w:val="0"/>
          <w:divBdr>
            <w:top w:val="none" w:sz="0" w:space="0" w:color="auto"/>
            <w:left w:val="none" w:sz="0" w:space="0" w:color="auto"/>
            <w:bottom w:val="none" w:sz="0" w:space="0" w:color="auto"/>
            <w:right w:val="none" w:sz="0" w:space="0" w:color="auto"/>
          </w:divBdr>
        </w:div>
        <w:div w:id="1010984784">
          <w:marLeft w:val="0"/>
          <w:marRight w:val="0"/>
          <w:marTop w:val="0"/>
          <w:marBottom w:val="0"/>
          <w:divBdr>
            <w:top w:val="none" w:sz="0" w:space="0" w:color="auto"/>
            <w:left w:val="none" w:sz="0" w:space="0" w:color="auto"/>
            <w:bottom w:val="none" w:sz="0" w:space="0" w:color="auto"/>
            <w:right w:val="none" w:sz="0" w:space="0" w:color="auto"/>
          </w:divBdr>
        </w:div>
      </w:divsChild>
    </w:div>
    <w:div w:id="322205307">
      <w:bodyDiv w:val="1"/>
      <w:marLeft w:val="0"/>
      <w:marRight w:val="0"/>
      <w:marTop w:val="0"/>
      <w:marBottom w:val="0"/>
      <w:divBdr>
        <w:top w:val="none" w:sz="0" w:space="0" w:color="auto"/>
        <w:left w:val="none" w:sz="0" w:space="0" w:color="auto"/>
        <w:bottom w:val="none" w:sz="0" w:space="0" w:color="auto"/>
        <w:right w:val="none" w:sz="0" w:space="0" w:color="auto"/>
      </w:divBdr>
    </w:div>
    <w:div w:id="414861966">
      <w:bodyDiv w:val="1"/>
      <w:marLeft w:val="0"/>
      <w:marRight w:val="0"/>
      <w:marTop w:val="0"/>
      <w:marBottom w:val="0"/>
      <w:divBdr>
        <w:top w:val="none" w:sz="0" w:space="0" w:color="auto"/>
        <w:left w:val="none" w:sz="0" w:space="0" w:color="auto"/>
        <w:bottom w:val="none" w:sz="0" w:space="0" w:color="auto"/>
        <w:right w:val="none" w:sz="0" w:space="0" w:color="auto"/>
      </w:divBdr>
    </w:div>
    <w:div w:id="651835063">
      <w:bodyDiv w:val="1"/>
      <w:marLeft w:val="0"/>
      <w:marRight w:val="0"/>
      <w:marTop w:val="0"/>
      <w:marBottom w:val="0"/>
      <w:divBdr>
        <w:top w:val="none" w:sz="0" w:space="0" w:color="auto"/>
        <w:left w:val="none" w:sz="0" w:space="0" w:color="auto"/>
        <w:bottom w:val="none" w:sz="0" w:space="0" w:color="auto"/>
        <w:right w:val="none" w:sz="0" w:space="0" w:color="auto"/>
      </w:divBdr>
    </w:div>
    <w:div w:id="911890379">
      <w:bodyDiv w:val="1"/>
      <w:marLeft w:val="0"/>
      <w:marRight w:val="0"/>
      <w:marTop w:val="0"/>
      <w:marBottom w:val="0"/>
      <w:divBdr>
        <w:top w:val="none" w:sz="0" w:space="0" w:color="auto"/>
        <w:left w:val="none" w:sz="0" w:space="0" w:color="auto"/>
        <w:bottom w:val="none" w:sz="0" w:space="0" w:color="auto"/>
        <w:right w:val="none" w:sz="0" w:space="0" w:color="auto"/>
      </w:divBdr>
    </w:div>
    <w:div w:id="966741659">
      <w:bodyDiv w:val="1"/>
      <w:marLeft w:val="0"/>
      <w:marRight w:val="0"/>
      <w:marTop w:val="0"/>
      <w:marBottom w:val="0"/>
      <w:divBdr>
        <w:top w:val="none" w:sz="0" w:space="0" w:color="auto"/>
        <w:left w:val="none" w:sz="0" w:space="0" w:color="auto"/>
        <w:bottom w:val="none" w:sz="0" w:space="0" w:color="auto"/>
        <w:right w:val="none" w:sz="0" w:space="0" w:color="auto"/>
      </w:divBdr>
    </w:div>
    <w:div w:id="1055279916">
      <w:bodyDiv w:val="1"/>
      <w:marLeft w:val="0"/>
      <w:marRight w:val="0"/>
      <w:marTop w:val="0"/>
      <w:marBottom w:val="0"/>
      <w:divBdr>
        <w:top w:val="none" w:sz="0" w:space="0" w:color="auto"/>
        <w:left w:val="none" w:sz="0" w:space="0" w:color="auto"/>
        <w:bottom w:val="none" w:sz="0" w:space="0" w:color="auto"/>
        <w:right w:val="none" w:sz="0" w:space="0" w:color="auto"/>
      </w:divBdr>
      <w:divsChild>
        <w:div w:id="531573321">
          <w:marLeft w:val="0"/>
          <w:marRight w:val="0"/>
          <w:marTop w:val="0"/>
          <w:marBottom w:val="0"/>
          <w:divBdr>
            <w:top w:val="none" w:sz="0" w:space="0" w:color="auto"/>
            <w:left w:val="none" w:sz="0" w:space="0" w:color="auto"/>
            <w:bottom w:val="none" w:sz="0" w:space="0" w:color="auto"/>
            <w:right w:val="none" w:sz="0" w:space="0" w:color="auto"/>
          </w:divBdr>
          <w:divsChild>
            <w:div w:id="1796025024">
              <w:marLeft w:val="0"/>
              <w:marRight w:val="0"/>
              <w:marTop w:val="0"/>
              <w:marBottom w:val="0"/>
              <w:divBdr>
                <w:top w:val="none" w:sz="0" w:space="0" w:color="auto"/>
                <w:left w:val="none" w:sz="0" w:space="0" w:color="auto"/>
                <w:bottom w:val="none" w:sz="0" w:space="0" w:color="auto"/>
                <w:right w:val="none" w:sz="0" w:space="0" w:color="auto"/>
              </w:divBdr>
              <w:divsChild>
                <w:div w:id="1750619618">
                  <w:marLeft w:val="0"/>
                  <w:marRight w:val="0"/>
                  <w:marTop w:val="0"/>
                  <w:marBottom w:val="0"/>
                  <w:divBdr>
                    <w:top w:val="none" w:sz="0" w:space="0" w:color="auto"/>
                    <w:left w:val="none" w:sz="0" w:space="0" w:color="auto"/>
                    <w:bottom w:val="none" w:sz="0" w:space="0" w:color="auto"/>
                    <w:right w:val="none" w:sz="0" w:space="0" w:color="auto"/>
                  </w:divBdr>
                  <w:divsChild>
                    <w:div w:id="2023818159">
                      <w:marLeft w:val="2700"/>
                      <w:marRight w:val="0"/>
                      <w:marTop w:val="0"/>
                      <w:marBottom w:val="0"/>
                      <w:divBdr>
                        <w:top w:val="none" w:sz="0" w:space="0" w:color="auto"/>
                        <w:left w:val="none" w:sz="0" w:space="0" w:color="auto"/>
                        <w:bottom w:val="none" w:sz="0" w:space="0" w:color="auto"/>
                        <w:right w:val="none" w:sz="0" w:space="0" w:color="auto"/>
                      </w:divBdr>
                      <w:divsChild>
                        <w:div w:id="1200507718">
                          <w:marLeft w:val="0"/>
                          <w:marRight w:val="0"/>
                          <w:marTop w:val="0"/>
                          <w:marBottom w:val="0"/>
                          <w:divBdr>
                            <w:top w:val="none" w:sz="0" w:space="0" w:color="auto"/>
                            <w:left w:val="none" w:sz="0" w:space="0" w:color="auto"/>
                            <w:bottom w:val="none" w:sz="0" w:space="0" w:color="auto"/>
                            <w:right w:val="none" w:sz="0" w:space="0" w:color="auto"/>
                          </w:divBdr>
                        </w:div>
                        <w:div w:id="1352073838">
                          <w:marLeft w:val="0"/>
                          <w:marRight w:val="0"/>
                          <w:marTop w:val="0"/>
                          <w:marBottom w:val="0"/>
                          <w:divBdr>
                            <w:top w:val="none" w:sz="0" w:space="0" w:color="auto"/>
                            <w:left w:val="none" w:sz="0" w:space="0" w:color="auto"/>
                            <w:bottom w:val="none" w:sz="0" w:space="0" w:color="auto"/>
                            <w:right w:val="none" w:sz="0" w:space="0" w:color="auto"/>
                          </w:divBdr>
                        </w:div>
                        <w:div w:id="1988124051">
                          <w:marLeft w:val="0"/>
                          <w:marRight w:val="0"/>
                          <w:marTop w:val="0"/>
                          <w:marBottom w:val="0"/>
                          <w:divBdr>
                            <w:top w:val="none" w:sz="0" w:space="0" w:color="auto"/>
                            <w:left w:val="none" w:sz="0" w:space="0" w:color="auto"/>
                            <w:bottom w:val="none" w:sz="0" w:space="0" w:color="auto"/>
                            <w:right w:val="none" w:sz="0" w:space="0" w:color="auto"/>
                          </w:divBdr>
                          <w:divsChild>
                            <w:div w:id="781150882">
                              <w:marLeft w:val="0"/>
                              <w:marRight w:val="0"/>
                              <w:marTop w:val="0"/>
                              <w:marBottom w:val="0"/>
                              <w:divBdr>
                                <w:top w:val="none" w:sz="0" w:space="0" w:color="auto"/>
                                <w:left w:val="none" w:sz="0" w:space="0" w:color="auto"/>
                                <w:bottom w:val="none" w:sz="0" w:space="0" w:color="auto"/>
                                <w:right w:val="none" w:sz="0" w:space="0" w:color="auto"/>
                              </w:divBdr>
                              <w:divsChild>
                                <w:div w:id="10795245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489679">
      <w:bodyDiv w:val="1"/>
      <w:marLeft w:val="0"/>
      <w:marRight w:val="0"/>
      <w:marTop w:val="0"/>
      <w:marBottom w:val="0"/>
      <w:divBdr>
        <w:top w:val="none" w:sz="0" w:space="0" w:color="auto"/>
        <w:left w:val="none" w:sz="0" w:space="0" w:color="auto"/>
        <w:bottom w:val="none" w:sz="0" w:space="0" w:color="auto"/>
        <w:right w:val="none" w:sz="0" w:space="0" w:color="auto"/>
      </w:divBdr>
    </w:div>
    <w:div w:id="1732270783">
      <w:bodyDiv w:val="1"/>
      <w:marLeft w:val="0"/>
      <w:marRight w:val="0"/>
      <w:marTop w:val="0"/>
      <w:marBottom w:val="0"/>
      <w:divBdr>
        <w:top w:val="none" w:sz="0" w:space="0" w:color="auto"/>
        <w:left w:val="none" w:sz="0" w:space="0" w:color="auto"/>
        <w:bottom w:val="none" w:sz="0" w:space="0" w:color="auto"/>
        <w:right w:val="none" w:sz="0" w:space="0" w:color="auto"/>
      </w:divBdr>
      <w:divsChild>
        <w:div w:id="439836958">
          <w:marLeft w:val="0"/>
          <w:marRight w:val="0"/>
          <w:marTop w:val="0"/>
          <w:marBottom w:val="0"/>
          <w:divBdr>
            <w:top w:val="none" w:sz="0" w:space="0" w:color="auto"/>
            <w:left w:val="none" w:sz="0" w:space="0" w:color="auto"/>
            <w:bottom w:val="none" w:sz="0" w:space="0" w:color="auto"/>
            <w:right w:val="none" w:sz="0" w:space="0" w:color="auto"/>
          </w:divBdr>
          <w:divsChild>
            <w:div w:id="1037121294">
              <w:marLeft w:val="0"/>
              <w:marRight w:val="0"/>
              <w:marTop w:val="0"/>
              <w:marBottom w:val="0"/>
              <w:divBdr>
                <w:top w:val="none" w:sz="0" w:space="0" w:color="auto"/>
                <w:left w:val="none" w:sz="0" w:space="0" w:color="auto"/>
                <w:bottom w:val="none" w:sz="0" w:space="0" w:color="auto"/>
                <w:right w:val="none" w:sz="0" w:space="0" w:color="auto"/>
              </w:divBdr>
              <w:divsChild>
                <w:div w:id="2027978008">
                  <w:marLeft w:val="0"/>
                  <w:marRight w:val="0"/>
                  <w:marTop w:val="0"/>
                  <w:marBottom w:val="0"/>
                  <w:divBdr>
                    <w:top w:val="none" w:sz="0" w:space="0" w:color="auto"/>
                    <w:left w:val="none" w:sz="0" w:space="0" w:color="auto"/>
                    <w:bottom w:val="none" w:sz="0" w:space="0" w:color="auto"/>
                    <w:right w:val="none" w:sz="0" w:space="0" w:color="auto"/>
                  </w:divBdr>
                  <w:divsChild>
                    <w:div w:id="1285235080">
                      <w:marLeft w:val="2700"/>
                      <w:marRight w:val="0"/>
                      <w:marTop w:val="0"/>
                      <w:marBottom w:val="0"/>
                      <w:divBdr>
                        <w:top w:val="none" w:sz="0" w:space="0" w:color="auto"/>
                        <w:left w:val="none" w:sz="0" w:space="0" w:color="auto"/>
                        <w:bottom w:val="none" w:sz="0" w:space="0" w:color="auto"/>
                        <w:right w:val="none" w:sz="0" w:space="0" w:color="auto"/>
                      </w:divBdr>
                      <w:divsChild>
                        <w:div w:id="3023009">
                          <w:marLeft w:val="0"/>
                          <w:marRight w:val="0"/>
                          <w:marTop w:val="0"/>
                          <w:marBottom w:val="0"/>
                          <w:divBdr>
                            <w:top w:val="none" w:sz="0" w:space="0" w:color="auto"/>
                            <w:left w:val="none" w:sz="0" w:space="0" w:color="auto"/>
                            <w:bottom w:val="none" w:sz="0" w:space="0" w:color="auto"/>
                            <w:right w:val="none" w:sz="0" w:space="0" w:color="auto"/>
                          </w:divBdr>
                        </w:div>
                        <w:div w:id="1130781124">
                          <w:marLeft w:val="0"/>
                          <w:marRight w:val="0"/>
                          <w:marTop w:val="0"/>
                          <w:marBottom w:val="0"/>
                          <w:divBdr>
                            <w:top w:val="none" w:sz="0" w:space="0" w:color="auto"/>
                            <w:left w:val="none" w:sz="0" w:space="0" w:color="auto"/>
                            <w:bottom w:val="none" w:sz="0" w:space="0" w:color="auto"/>
                            <w:right w:val="none" w:sz="0" w:space="0" w:color="auto"/>
                          </w:divBdr>
                        </w:div>
                        <w:div w:id="17699663">
                          <w:marLeft w:val="0"/>
                          <w:marRight w:val="0"/>
                          <w:marTop w:val="0"/>
                          <w:marBottom w:val="0"/>
                          <w:divBdr>
                            <w:top w:val="none" w:sz="0" w:space="0" w:color="auto"/>
                            <w:left w:val="none" w:sz="0" w:space="0" w:color="auto"/>
                            <w:bottom w:val="none" w:sz="0" w:space="0" w:color="auto"/>
                            <w:right w:val="none" w:sz="0" w:space="0" w:color="auto"/>
                          </w:divBdr>
                          <w:divsChild>
                            <w:div w:id="1925608803">
                              <w:marLeft w:val="0"/>
                              <w:marRight w:val="0"/>
                              <w:marTop w:val="0"/>
                              <w:marBottom w:val="0"/>
                              <w:divBdr>
                                <w:top w:val="none" w:sz="0" w:space="0" w:color="auto"/>
                                <w:left w:val="none" w:sz="0" w:space="0" w:color="auto"/>
                                <w:bottom w:val="none" w:sz="0" w:space="0" w:color="auto"/>
                                <w:right w:val="none" w:sz="0" w:space="0" w:color="auto"/>
                              </w:divBdr>
                              <w:divsChild>
                                <w:div w:id="17740884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44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cid:image001.png@01D0947B.6F5BA670"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vents.r20.constantcontact.com/register/event?oeidk=a07ed5399c2add93fe3&amp;llr=wmdhgxcab"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cid:image002.gif@01D0947B.6F5BA670" TargetMode="External"/><Relationship Id="rId14" Type="http://schemas.openxmlformats.org/officeDocument/2006/relationships/hyperlink" Target="mailto:parrishousewoolworks@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Norway-Paris GA</dc:creator>
  <cp:lastModifiedBy>Norway-Paris GA</cp:lastModifiedBy>
  <cp:revision>2</cp:revision>
  <dcterms:created xsi:type="dcterms:W3CDTF">2016-09-21T01:32:00Z</dcterms:created>
  <dcterms:modified xsi:type="dcterms:W3CDTF">2016-09-21T01:32:00Z</dcterms:modified>
</cp:coreProperties>
</file>